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828B" w14:textId="47AD75EE" w:rsidR="006D5A93" w:rsidRPr="006239E6" w:rsidRDefault="00CE4A48" w:rsidP="00CE4A48">
      <w:pPr>
        <w:pStyle w:val="Bezmezer"/>
        <w:jc w:val="center"/>
        <w:rPr>
          <w:rFonts w:cstheme="minorHAnsi"/>
          <w:b/>
          <w:i/>
          <w:sz w:val="32"/>
          <w:szCs w:val="32"/>
        </w:rPr>
      </w:pPr>
      <w:r w:rsidRPr="006239E6">
        <w:rPr>
          <w:rFonts w:cstheme="minorHAnsi"/>
          <w:b/>
          <w:i/>
          <w:sz w:val="32"/>
          <w:szCs w:val="32"/>
        </w:rPr>
        <w:t>Vnější akreditace (NA</w:t>
      </w:r>
      <w:r w:rsidR="007734F4">
        <w:rPr>
          <w:rFonts w:cstheme="minorHAnsi"/>
          <w:b/>
          <w:i/>
          <w:sz w:val="32"/>
          <w:szCs w:val="32"/>
        </w:rPr>
        <w:t>Ú</w:t>
      </w:r>
      <w:r w:rsidRPr="006239E6">
        <w:rPr>
          <w:rFonts w:cstheme="minorHAnsi"/>
          <w:b/>
          <w:i/>
          <w:sz w:val="32"/>
          <w:szCs w:val="32"/>
        </w:rPr>
        <w:t>)</w:t>
      </w:r>
    </w:p>
    <w:p w14:paraId="6A621653" w14:textId="77777777" w:rsidR="008219CE" w:rsidRDefault="00870643" w:rsidP="00235F47">
      <w:pPr>
        <w:pStyle w:val="Bezmezer"/>
        <w:jc w:val="center"/>
        <w:rPr>
          <w:rFonts w:cstheme="minorHAnsi"/>
          <w:b/>
          <w:i/>
          <w:sz w:val="24"/>
          <w:szCs w:val="24"/>
        </w:rPr>
      </w:pPr>
      <w:r w:rsidRPr="006239E6">
        <w:rPr>
          <w:rFonts w:cstheme="minorHAnsi"/>
          <w:b/>
          <w:i/>
          <w:sz w:val="24"/>
          <w:szCs w:val="24"/>
        </w:rPr>
        <w:t>n</w:t>
      </w:r>
      <w:r w:rsidR="00183DE3" w:rsidRPr="006239E6">
        <w:rPr>
          <w:rFonts w:cstheme="minorHAnsi"/>
          <w:b/>
          <w:i/>
          <w:sz w:val="24"/>
          <w:szCs w:val="24"/>
        </w:rPr>
        <w:t>utné</w:t>
      </w:r>
      <w:r w:rsidRPr="006239E6">
        <w:rPr>
          <w:rFonts w:cstheme="minorHAnsi"/>
          <w:b/>
          <w:i/>
          <w:sz w:val="24"/>
          <w:szCs w:val="24"/>
        </w:rPr>
        <w:t xml:space="preserve"> náležitosti</w:t>
      </w:r>
      <w:r w:rsidR="00183DE3" w:rsidRPr="006239E6">
        <w:rPr>
          <w:rFonts w:cstheme="minorHAnsi"/>
          <w:b/>
          <w:i/>
          <w:sz w:val="24"/>
          <w:szCs w:val="24"/>
        </w:rPr>
        <w:t xml:space="preserve"> pro schválení návrhů</w:t>
      </w:r>
    </w:p>
    <w:p w14:paraId="343DBA34" w14:textId="39CC36E1" w:rsidR="00F111FF" w:rsidRPr="008219CE" w:rsidRDefault="00183DE3" w:rsidP="00235F47">
      <w:pPr>
        <w:pStyle w:val="Bezmezer"/>
        <w:jc w:val="center"/>
        <w:rPr>
          <w:rFonts w:cstheme="minorHAnsi"/>
          <w:i/>
          <w:sz w:val="24"/>
          <w:szCs w:val="24"/>
        </w:rPr>
      </w:pPr>
      <w:r w:rsidRPr="006239E6">
        <w:rPr>
          <w:rFonts w:cstheme="minorHAnsi"/>
          <w:b/>
          <w:i/>
          <w:sz w:val="24"/>
          <w:szCs w:val="24"/>
        </w:rPr>
        <w:t xml:space="preserve"> </w:t>
      </w:r>
      <w:r w:rsidR="002A3370" w:rsidRPr="003C3596">
        <w:rPr>
          <w:rFonts w:cstheme="minorHAnsi"/>
          <w:i/>
          <w:sz w:val="24"/>
          <w:szCs w:val="24"/>
          <w:highlight w:val="yellow"/>
        </w:rPr>
        <w:t>tří celoškolských studijních programů</w:t>
      </w:r>
      <w:r w:rsidR="006D5A93" w:rsidRPr="003C3596">
        <w:rPr>
          <w:rFonts w:cstheme="minorHAnsi"/>
          <w:i/>
          <w:sz w:val="24"/>
          <w:szCs w:val="24"/>
          <w:highlight w:val="yellow"/>
        </w:rPr>
        <w:t xml:space="preserve"> </w:t>
      </w:r>
      <w:r w:rsidR="008219CE" w:rsidRPr="003C3596">
        <w:rPr>
          <w:rFonts w:cstheme="minorHAnsi"/>
          <w:i/>
          <w:sz w:val="24"/>
          <w:szCs w:val="24"/>
          <w:highlight w:val="yellow"/>
        </w:rPr>
        <w:t xml:space="preserve">(dále jen SP) </w:t>
      </w:r>
      <w:r w:rsidR="006D5A93" w:rsidRPr="003C3596">
        <w:rPr>
          <w:rFonts w:cstheme="minorHAnsi"/>
          <w:i/>
          <w:sz w:val="24"/>
          <w:szCs w:val="24"/>
          <w:highlight w:val="yellow"/>
        </w:rPr>
        <w:t>v</w:t>
      </w:r>
      <w:r w:rsidR="007734F4" w:rsidRPr="003C3596">
        <w:rPr>
          <w:rFonts w:cstheme="minorHAnsi"/>
          <w:i/>
          <w:sz w:val="24"/>
          <w:szCs w:val="24"/>
          <w:highlight w:val="yellow"/>
        </w:rPr>
        <w:t> </w:t>
      </w:r>
      <w:r w:rsidR="006D5A93" w:rsidRPr="003C3596">
        <w:rPr>
          <w:rFonts w:cstheme="minorHAnsi"/>
          <w:i/>
          <w:sz w:val="24"/>
          <w:szCs w:val="24"/>
          <w:highlight w:val="yellow"/>
        </w:rPr>
        <w:t>Radě</w:t>
      </w:r>
      <w:bookmarkStart w:id="0" w:name="_GoBack"/>
      <w:bookmarkEnd w:id="0"/>
    </w:p>
    <w:p w14:paraId="0D7CDD95" w14:textId="39F0B423" w:rsidR="007734F4" w:rsidRPr="006239E6" w:rsidRDefault="007734F4" w:rsidP="00235F47">
      <w:pPr>
        <w:pStyle w:val="Bezmezer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před žádostí o akreditaci na NAÚ</w:t>
      </w:r>
    </w:p>
    <w:p w14:paraId="3F266513" w14:textId="1A5A1BA8" w:rsidR="00054081" w:rsidRPr="006239E6" w:rsidRDefault="00B950E2" w:rsidP="00235F47">
      <w:pPr>
        <w:pStyle w:val="Bezmezer"/>
        <w:jc w:val="center"/>
        <w:rPr>
          <w:rFonts w:cstheme="minorHAnsi"/>
          <w:b/>
          <w:i/>
          <w:color w:val="00B050"/>
          <w:sz w:val="24"/>
          <w:szCs w:val="24"/>
        </w:rPr>
      </w:pPr>
      <w:r w:rsidRPr="006239E6">
        <w:rPr>
          <w:rFonts w:cstheme="minorHAnsi"/>
          <w:b/>
          <w:i/>
          <w:color w:val="00B050"/>
          <w:sz w:val="24"/>
          <w:szCs w:val="24"/>
        </w:rPr>
        <w:t xml:space="preserve">podpora pro </w:t>
      </w:r>
      <w:r w:rsidR="00235F47" w:rsidRPr="006239E6">
        <w:rPr>
          <w:rFonts w:cstheme="minorHAnsi"/>
          <w:b/>
          <w:i/>
          <w:color w:val="00B050"/>
          <w:sz w:val="24"/>
          <w:szCs w:val="24"/>
        </w:rPr>
        <w:t>zasedání RVH dne 1</w:t>
      </w:r>
      <w:r w:rsidR="002A3370" w:rsidRPr="006239E6">
        <w:rPr>
          <w:rFonts w:cstheme="minorHAnsi"/>
          <w:b/>
          <w:i/>
          <w:color w:val="00B050"/>
          <w:sz w:val="24"/>
          <w:szCs w:val="24"/>
        </w:rPr>
        <w:t>4.</w:t>
      </w:r>
      <w:r w:rsidR="00B71BE5" w:rsidRPr="006239E6">
        <w:rPr>
          <w:rFonts w:cstheme="minorHAnsi"/>
          <w:b/>
          <w:i/>
          <w:color w:val="00B050"/>
          <w:sz w:val="24"/>
          <w:szCs w:val="24"/>
        </w:rPr>
        <w:t>2</w:t>
      </w:r>
      <w:r w:rsidR="002A3370" w:rsidRPr="006239E6">
        <w:rPr>
          <w:rFonts w:cstheme="minorHAnsi"/>
          <w:b/>
          <w:i/>
          <w:color w:val="00B050"/>
          <w:sz w:val="24"/>
          <w:szCs w:val="24"/>
        </w:rPr>
        <w:t xml:space="preserve">. 2020 </w:t>
      </w:r>
    </w:p>
    <w:p w14:paraId="6C6913D8" w14:textId="0A53089D" w:rsidR="002A3370" w:rsidRPr="006239E6" w:rsidRDefault="00A90F82" w:rsidP="006239E6">
      <w:pPr>
        <w:pStyle w:val="Bezmezer"/>
        <w:rPr>
          <w:i/>
        </w:rPr>
      </w:pPr>
      <w:r w:rsidRPr="006239E6">
        <w:rPr>
          <w:b/>
          <w:color w:val="0070C0"/>
          <w:sz w:val="28"/>
          <w:szCs w:val="28"/>
        </w:rPr>
        <w:t xml:space="preserve">N901 </w:t>
      </w:r>
      <w:r w:rsidR="006239E6" w:rsidRPr="006239E6">
        <w:rPr>
          <w:b/>
          <w:color w:val="0070C0"/>
          <w:sz w:val="28"/>
          <w:szCs w:val="28"/>
        </w:rPr>
        <w:t>„</w:t>
      </w:r>
      <w:r w:rsidRPr="006239E6">
        <w:rPr>
          <w:b/>
          <w:color w:val="0070C0"/>
          <w:sz w:val="28"/>
          <w:szCs w:val="28"/>
        </w:rPr>
        <w:t>Odvětvový</w:t>
      </w:r>
      <w:r w:rsidR="00C63189" w:rsidRPr="006239E6">
        <w:rPr>
          <w:b/>
          <w:color w:val="0070C0"/>
          <w:sz w:val="28"/>
          <w:szCs w:val="28"/>
        </w:rPr>
        <w:t xml:space="preserve"> management</w:t>
      </w:r>
      <w:r w:rsidR="006239E6">
        <w:rPr>
          <w:b/>
          <w:sz w:val="28"/>
          <w:szCs w:val="28"/>
        </w:rPr>
        <w:t>“</w:t>
      </w:r>
      <w:r w:rsidR="00C63189" w:rsidRPr="006239E6">
        <w:rPr>
          <w:b/>
          <w:sz w:val="28"/>
          <w:szCs w:val="28"/>
        </w:rPr>
        <w:t xml:space="preserve"> </w:t>
      </w:r>
      <w:r w:rsidR="00C63189" w:rsidRPr="007734F4">
        <w:t>se specializac</w:t>
      </w:r>
      <w:r w:rsidR="002A3370" w:rsidRPr="007734F4">
        <w:t>í</w:t>
      </w:r>
      <w:r w:rsidR="002A3370" w:rsidRPr="006239E6">
        <w:rPr>
          <w:i/>
        </w:rPr>
        <w:t>:</w:t>
      </w:r>
      <w:r w:rsidR="006239E6">
        <w:rPr>
          <w:i/>
        </w:rPr>
        <w:t xml:space="preserve"> </w:t>
      </w:r>
      <w:r w:rsidR="00C63189" w:rsidRPr="006239E6">
        <w:rPr>
          <w:i/>
        </w:rPr>
        <w:t>Řízení chemického průmysl</w:t>
      </w:r>
      <w:r w:rsidR="002A3370" w:rsidRPr="006239E6">
        <w:rPr>
          <w:i/>
        </w:rPr>
        <w:t>u</w:t>
      </w:r>
      <w:r w:rsidR="006239E6">
        <w:rPr>
          <w:i/>
        </w:rPr>
        <w:t xml:space="preserve">; </w:t>
      </w:r>
      <w:r w:rsidR="002A3370" w:rsidRPr="006239E6">
        <w:rPr>
          <w:i/>
        </w:rPr>
        <w:t>Projektové řízení inovací</w:t>
      </w:r>
    </w:p>
    <w:p w14:paraId="684515D2" w14:textId="3EE59734" w:rsidR="002A3370" w:rsidRPr="006239E6" w:rsidRDefault="00A90F82" w:rsidP="006239E6">
      <w:pPr>
        <w:pStyle w:val="Bezmezer"/>
        <w:rPr>
          <w:i/>
        </w:rPr>
      </w:pPr>
      <w:r w:rsidRPr="006239E6">
        <w:rPr>
          <w:b/>
          <w:color w:val="0070C0"/>
          <w:sz w:val="28"/>
          <w:szCs w:val="28"/>
        </w:rPr>
        <w:t xml:space="preserve">AN901 </w:t>
      </w:r>
      <w:r w:rsidR="006239E6" w:rsidRPr="006239E6">
        <w:rPr>
          <w:b/>
          <w:color w:val="0070C0"/>
          <w:sz w:val="28"/>
          <w:szCs w:val="28"/>
        </w:rPr>
        <w:t>„</w:t>
      </w:r>
      <w:proofErr w:type="spellStart"/>
      <w:r w:rsidRPr="006239E6">
        <w:rPr>
          <w:b/>
          <w:color w:val="0070C0"/>
          <w:sz w:val="28"/>
          <w:szCs w:val="28"/>
        </w:rPr>
        <w:t>Sectoral</w:t>
      </w:r>
      <w:proofErr w:type="spellEnd"/>
      <w:r w:rsidR="00C63189" w:rsidRPr="006239E6">
        <w:rPr>
          <w:b/>
          <w:color w:val="0070C0"/>
          <w:sz w:val="28"/>
          <w:szCs w:val="28"/>
        </w:rPr>
        <w:t xml:space="preserve"> Management</w:t>
      </w:r>
      <w:r w:rsidR="006239E6" w:rsidRPr="007734F4">
        <w:rPr>
          <w:b/>
          <w:color w:val="0070C0"/>
          <w:sz w:val="28"/>
          <w:szCs w:val="28"/>
        </w:rPr>
        <w:t>“</w:t>
      </w:r>
      <w:r w:rsidR="00C63189" w:rsidRPr="007734F4">
        <w:rPr>
          <w:b/>
          <w:color w:val="0070C0"/>
          <w:sz w:val="28"/>
          <w:szCs w:val="28"/>
        </w:rPr>
        <w:t xml:space="preserve"> </w:t>
      </w:r>
      <w:r w:rsidR="00C63189" w:rsidRPr="007734F4">
        <w:t>se specializací</w:t>
      </w:r>
      <w:r w:rsidR="002A3370" w:rsidRPr="006239E6">
        <w:rPr>
          <w:i/>
        </w:rPr>
        <w:t>:</w:t>
      </w:r>
      <w:r w:rsidR="006239E6">
        <w:rPr>
          <w:i/>
        </w:rPr>
        <w:t xml:space="preserve"> </w:t>
      </w:r>
      <w:proofErr w:type="spellStart"/>
      <w:r w:rsidR="00C63189" w:rsidRPr="006239E6">
        <w:rPr>
          <w:i/>
        </w:rPr>
        <w:t>Chemical</w:t>
      </w:r>
      <w:proofErr w:type="spellEnd"/>
      <w:r w:rsidR="00C63189" w:rsidRPr="006239E6">
        <w:rPr>
          <w:i/>
        </w:rPr>
        <w:t xml:space="preserve"> </w:t>
      </w:r>
      <w:proofErr w:type="spellStart"/>
      <w:r w:rsidR="007734F4" w:rsidRPr="006239E6">
        <w:rPr>
          <w:i/>
        </w:rPr>
        <w:t>Industry</w:t>
      </w:r>
      <w:proofErr w:type="spellEnd"/>
      <w:r w:rsidR="007734F4">
        <w:rPr>
          <w:i/>
        </w:rPr>
        <w:t xml:space="preserve">; </w:t>
      </w:r>
      <w:proofErr w:type="spellStart"/>
      <w:r w:rsidR="007734F4">
        <w:rPr>
          <w:i/>
        </w:rPr>
        <w:t>Innovation</w:t>
      </w:r>
      <w:proofErr w:type="spellEnd"/>
      <w:r w:rsidR="002A3370" w:rsidRPr="006239E6">
        <w:rPr>
          <w:i/>
        </w:rPr>
        <w:t xml:space="preserve"> Project Management</w:t>
      </w:r>
    </w:p>
    <w:p w14:paraId="3D77AE67" w14:textId="71A383B5" w:rsidR="009B5A34" w:rsidRPr="00DC09D4" w:rsidRDefault="009B5A34" w:rsidP="00C63189">
      <w:pPr>
        <w:ind w:left="708"/>
        <w:rPr>
          <w:rFonts w:cstheme="minorHAnsi"/>
          <w:sz w:val="20"/>
          <w:szCs w:val="20"/>
          <w:u w:val="single"/>
        </w:rPr>
      </w:pPr>
      <w:r w:rsidRPr="007734F4">
        <w:rPr>
          <w:rFonts w:cstheme="minorHAnsi"/>
          <w:b/>
          <w:sz w:val="24"/>
          <w:szCs w:val="24"/>
        </w:rPr>
        <w:t>VŠCHT Praha</w:t>
      </w:r>
      <w:r w:rsidRPr="006239E6">
        <w:rPr>
          <w:rFonts w:cstheme="minorHAnsi"/>
          <w:b/>
          <w:sz w:val="28"/>
          <w:szCs w:val="28"/>
        </w:rPr>
        <w:t xml:space="preserve"> </w:t>
      </w:r>
      <w:r w:rsidRPr="006239E6">
        <w:rPr>
          <w:rFonts w:cstheme="minorHAnsi"/>
          <w:b/>
          <w:sz w:val="24"/>
          <w:szCs w:val="24"/>
        </w:rPr>
        <w:t>–</w:t>
      </w:r>
      <w:r w:rsidR="002D37A9" w:rsidRPr="006239E6">
        <w:rPr>
          <w:rFonts w:cstheme="minorHAnsi"/>
          <w:b/>
          <w:sz w:val="24"/>
          <w:szCs w:val="24"/>
        </w:rPr>
        <w:t xml:space="preserve"> </w:t>
      </w:r>
      <w:r w:rsidR="007276AB" w:rsidRPr="006239E6">
        <w:rPr>
          <w:rFonts w:cstheme="minorHAnsi"/>
          <w:b/>
          <w:sz w:val="24"/>
          <w:szCs w:val="24"/>
        </w:rPr>
        <w:t xml:space="preserve">návrh celoškolského </w:t>
      </w:r>
      <w:r w:rsidR="00B71BE5" w:rsidRPr="006239E6">
        <w:rPr>
          <w:rFonts w:cstheme="minorHAnsi"/>
          <w:b/>
          <w:sz w:val="24"/>
          <w:szCs w:val="24"/>
        </w:rPr>
        <w:t>akademicky</w:t>
      </w:r>
      <w:r w:rsidR="002A3370" w:rsidRPr="006239E6">
        <w:rPr>
          <w:rFonts w:cstheme="minorHAnsi"/>
          <w:b/>
          <w:sz w:val="24"/>
          <w:szCs w:val="24"/>
        </w:rPr>
        <w:t xml:space="preserve"> zaměřen</w:t>
      </w:r>
      <w:r w:rsidR="007276AB" w:rsidRPr="006239E6">
        <w:rPr>
          <w:rFonts w:cstheme="minorHAnsi"/>
          <w:b/>
          <w:sz w:val="24"/>
          <w:szCs w:val="24"/>
        </w:rPr>
        <w:t xml:space="preserve">ého </w:t>
      </w:r>
      <w:r w:rsidR="00C63189" w:rsidRPr="007734F4">
        <w:rPr>
          <w:rFonts w:cstheme="minorHAnsi"/>
          <w:b/>
          <w:sz w:val="24"/>
          <w:szCs w:val="24"/>
          <w:u w:val="single"/>
        </w:rPr>
        <w:t>navazující</w:t>
      </w:r>
      <w:r w:rsidR="007276AB" w:rsidRPr="007734F4">
        <w:rPr>
          <w:rFonts w:cstheme="minorHAnsi"/>
          <w:b/>
          <w:sz w:val="24"/>
          <w:szCs w:val="24"/>
          <w:u w:val="single"/>
        </w:rPr>
        <w:t>ho</w:t>
      </w:r>
      <w:r w:rsidR="00C63189" w:rsidRPr="007734F4">
        <w:rPr>
          <w:rFonts w:cstheme="minorHAnsi"/>
          <w:b/>
          <w:sz w:val="24"/>
          <w:szCs w:val="24"/>
          <w:u w:val="single"/>
        </w:rPr>
        <w:t xml:space="preserve"> magistersk</w:t>
      </w:r>
      <w:r w:rsidR="00F27DA7" w:rsidRPr="007734F4">
        <w:rPr>
          <w:rFonts w:cstheme="minorHAnsi"/>
          <w:b/>
          <w:sz w:val="24"/>
          <w:szCs w:val="24"/>
          <w:u w:val="single"/>
        </w:rPr>
        <w:t>ého</w:t>
      </w:r>
      <w:r w:rsidR="003063F1" w:rsidRPr="007734F4">
        <w:rPr>
          <w:rFonts w:cstheme="minorHAnsi"/>
          <w:b/>
          <w:sz w:val="24"/>
          <w:szCs w:val="24"/>
          <w:u w:val="single"/>
        </w:rPr>
        <w:t xml:space="preserve"> SP</w:t>
      </w:r>
      <w:r w:rsidR="003063F1" w:rsidRPr="006239E6">
        <w:rPr>
          <w:rFonts w:cstheme="minorHAnsi"/>
          <w:b/>
          <w:sz w:val="24"/>
          <w:szCs w:val="24"/>
        </w:rPr>
        <w:t xml:space="preserve"> </w:t>
      </w:r>
      <w:r w:rsidR="00A90F82" w:rsidRPr="006239E6">
        <w:rPr>
          <w:rFonts w:cstheme="minorHAnsi"/>
          <w:sz w:val="20"/>
          <w:szCs w:val="20"/>
        </w:rPr>
        <w:t>(</w:t>
      </w:r>
      <w:r w:rsidR="00C63189" w:rsidRPr="006239E6">
        <w:rPr>
          <w:rFonts w:cstheme="minorHAnsi"/>
          <w:sz w:val="20"/>
          <w:szCs w:val="20"/>
        </w:rPr>
        <w:t>prezenční</w:t>
      </w:r>
      <w:r w:rsidR="00A760F6" w:rsidRPr="006239E6">
        <w:rPr>
          <w:rFonts w:cstheme="minorHAnsi"/>
          <w:sz w:val="20"/>
          <w:szCs w:val="20"/>
        </w:rPr>
        <w:t xml:space="preserve">, </w:t>
      </w:r>
      <w:r w:rsidR="006D5A93" w:rsidRPr="006239E6">
        <w:rPr>
          <w:rFonts w:cstheme="minorHAnsi"/>
          <w:sz w:val="20"/>
          <w:szCs w:val="20"/>
        </w:rPr>
        <w:t>kombinovaná forma</w:t>
      </w:r>
      <w:r w:rsidR="00C63189" w:rsidRPr="006239E6">
        <w:rPr>
          <w:rFonts w:cstheme="minorHAnsi"/>
          <w:sz w:val="20"/>
          <w:szCs w:val="20"/>
        </w:rPr>
        <w:t xml:space="preserve"> studia, 2 </w:t>
      </w:r>
      <w:r w:rsidR="00F27DA7" w:rsidRPr="006239E6">
        <w:rPr>
          <w:rFonts w:cstheme="minorHAnsi"/>
          <w:sz w:val="20"/>
          <w:szCs w:val="20"/>
        </w:rPr>
        <w:t>roky, v</w:t>
      </w:r>
      <w:r w:rsidR="00C63189" w:rsidRPr="006239E6">
        <w:rPr>
          <w:rFonts w:cstheme="minorHAnsi"/>
          <w:sz w:val="20"/>
          <w:szCs w:val="20"/>
        </w:rPr>
        <w:t xml:space="preserve"> čj. a aj.) </w:t>
      </w:r>
      <w:r w:rsidR="00A90F82" w:rsidRPr="006239E6">
        <w:rPr>
          <w:rFonts w:cstheme="minorHAnsi"/>
          <w:b/>
          <w:i/>
          <w:sz w:val="20"/>
          <w:szCs w:val="20"/>
        </w:rPr>
        <w:t>oblast vzdělání</w:t>
      </w:r>
      <w:r w:rsidR="00A90F82" w:rsidRPr="006239E6">
        <w:rPr>
          <w:rFonts w:cstheme="minorHAnsi"/>
          <w:sz w:val="20"/>
          <w:szCs w:val="20"/>
        </w:rPr>
        <w:t xml:space="preserve"> </w:t>
      </w:r>
      <w:r w:rsidR="00A90F82" w:rsidRPr="006239E6">
        <w:rPr>
          <w:rFonts w:cstheme="minorHAnsi"/>
          <w:b/>
          <w:i/>
          <w:sz w:val="20"/>
          <w:szCs w:val="20"/>
        </w:rPr>
        <w:t>–-</w:t>
      </w:r>
      <w:r w:rsidR="00FE549C" w:rsidRPr="006239E6">
        <w:rPr>
          <w:rFonts w:cstheme="minorHAnsi"/>
          <w:b/>
          <w:sz w:val="20"/>
          <w:szCs w:val="20"/>
        </w:rPr>
        <w:t xml:space="preserve"> </w:t>
      </w:r>
      <w:r w:rsidR="002A3370" w:rsidRPr="006239E6">
        <w:rPr>
          <w:rFonts w:cstheme="minorHAnsi"/>
          <w:b/>
          <w:sz w:val="20"/>
          <w:szCs w:val="20"/>
        </w:rPr>
        <w:t>85</w:t>
      </w:r>
      <w:r w:rsidR="005A5206" w:rsidRPr="006239E6">
        <w:rPr>
          <w:rFonts w:cstheme="minorHAnsi"/>
          <w:sz w:val="20"/>
          <w:szCs w:val="20"/>
        </w:rPr>
        <w:t xml:space="preserve"> </w:t>
      </w:r>
      <w:r w:rsidR="00FE549C" w:rsidRPr="006239E6">
        <w:rPr>
          <w:rFonts w:cstheme="minorHAnsi"/>
          <w:sz w:val="20"/>
          <w:szCs w:val="20"/>
        </w:rPr>
        <w:t xml:space="preserve">% </w:t>
      </w:r>
      <w:r w:rsidR="005A5206" w:rsidRPr="00DC09D4">
        <w:rPr>
          <w:rFonts w:cstheme="minorHAnsi"/>
          <w:sz w:val="20"/>
          <w:szCs w:val="20"/>
          <w:u w:val="single"/>
        </w:rPr>
        <w:t>E</w:t>
      </w:r>
      <w:r w:rsidR="00FE549C" w:rsidRPr="00DC09D4">
        <w:rPr>
          <w:rFonts w:cstheme="minorHAnsi"/>
          <w:sz w:val="20"/>
          <w:szCs w:val="20"/>
          <w:u w:val="single"/>
        </w:rPr>
        <w:t>konomické obor</w:t>
      </w:r>
      <w:r w:rsidR="005A5206" w:rsidRPr="00DC09D4">
        <w:rPr>
          <w:rFonts w:cstheme="minorHAnsi"/>
          <w:sz w:val="20"/>
          <w:szCs w:val="20"/>
          <w:u w:val="single"/>
        </w:rPr>
        <w:t>y</w:t>
      </w:r>
      <w:r w:rsidR="00FE549C" w:rsidRPr="006239E6">
        <w:rPr>
          <w:rFonts w:cstheme="minorHAnsi"/>
          <w:sz w:val="20"/>
          <w:szCs w:val="20"/>
        </w:rPr>
        <w:t xml:space="preserve">, </w:t>
      </w:r>
      <w:r w:rsidR="002A3370" w:rsidRPr="006239E6">
        <w:rPr>
          <w:rFonts w:cstheme="minorHAnsi"/>
          <w:b/>
          <w:sz w:val="20"/>
          <w:szCs w:val="20"/>
        </w:rPr>
        <w:t>15</w:t>
      </w:r>
      <w:r w:rsidR="005A5206" w:rsidRPr="006239E6">
        <w:rPr>
          <w:rFonts w:cstheme="minorHAnsi"/>
          <w:b/>
          <w:sz w:val="20"/>
          <w:szCs w:val="20"/>
        </w:rPr>
        <w:t> </w:t>
      </w:r>
      <w:r w:rsidR="00FE549C" w:rsidRPr="006239E6">
        <w:rPr>
          <w:rFonts w:cstheme="minorHAnsi"/>
          <w:b/>
          <w:sz w:val="20"/>
          <w:szCs w:val="20"/>
        </w:rPr>
        <w:t>%</w:t>
      </w:r>
      <w:r w:rsidR="00FE549C" w:rsidRPr="006239E6">
        <w:rPr>
          <w:rFonts w:cstheme="minorHAnsi"/>
          <w:sz w:val="20"/>
          <w:szCs w:val="20"/>
        </w:rPr>
        <w:t xml:space="preserve"> </w:t>
      </w:r>
      <w:r w:rsidR="00FE549C" w:rsidRPr="00DC09D4">
        <w:rPr>
          <w:rFonts w:cstheme="minorHAnsi"/>
          <w:sz w:val="20"/>
          <w:szCs w:val="20"/>
          <w:u w:val="single"/>
        </w:rPr>
        <w:t xml:space="preserve">Chemie </w:t>
      </w:r>
    </w:p>
    <w:p w14:paraId="1E1E318A" w14:textId="33BBA4D2" w:rsidR="002A3370" w:rsidRPr="006239E6" w:rsidRDefault="002A3370" w:rsidP="009B5A34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>Záměr projednán AS VŠCHT Praha dne 14.1. 2020</w:t>
      </w:r>
    </w:p>
    <w:p w14:paraId="336A72F8" w14:textId="6F655942" w:rsidR="009B5A34" w:rsidRPr="006239E6" w:rsidRDefault="009B5A34" w:rsidP="009B5A34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sz w:val="20"/>
          <w:szCs w:val="20"/>
        </w:rPr>
        <w:t xml:space="preserve">Záměr schválen Radou dne </w:t>
      </w:r>
      <w:r w:rsidR="002A3370" w:rsidRPr="006239E6">
        <w:rPr>
          <w:rFonts w:cstheme="minorHAnsi"/>
          <w:sz w:val="20"/>
          <w:szCs w:val="20"/>
        </w:rPr>
        <w:t>21.1. 2020</w:t>
      </w:r>
    </w:p>
    <w:p w14:paraId="15C96DDC" w14:textId="5632B3AD" w:rsidR="009B5A34" w:rsidRPr="00611716" w:rsidRDefault="009B5A34" w:rsidP="009B5A34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11716">
        <w:rPr>
          <w:rFonts w:cstheme="minorHAnsi"/>
          <w:b/>
          <w:i/>
          <w:sz w:val="20"/>
          <w:szCs w:val="20"/>
        </w:rPr>
        <w:t xml:space="preserve">Garant doc. </w:t>
      </w:r>
      <w:r w:rsidR="00A760F6" w:rsidRPr="00611716">
        <w:rPr>
          <w:rFonts w:cstheme="minorHAnsi"/>
          <w:b/>
          <w:i/>
          <w:sz w:val="20"/>
          <w:szCs w:val="20"/>
        </w:rPr>
        <w:t xml:space="preserve">Ing. Jan </w:t>
      </w:r>
      <w:proofErr w:type="spellStart"/>
      <w:r w:rsidRPr="00611716">
        <w:rPr>
          <w:rFonts w:cstheme="minorHAnsi"/>
          <w:b/>
          <w:i/>
          <w:sz w:val="20"/>
          <w:szCs w:val="20"/>
        </w:rPr>
        <w:t>Vlachý</w:t>
      </w:r>
      <w:proofErr w:type="spellEnd"/>
      <w:r w:rsidR="00A760F6" w:rsidRPr="00611716">
        <w:rPr>
          <w:rFonts w:cstheme="minorHAnsi"/>
          <w:b/>
          <w:i/>
          <w:sz w:val="20"/>
          <w:szCs w:val="20"/>
        </w:rPr>
        <w:t xml:space="preserve"> Ph.D.</w:t>
      </w:r>
      <w:r w:rsidR="00A760F6" w:rsidRPr="00611716">
        <w:rPr>
          <w:rFonts w:cstheme="minorHAnsi"/>
          <w:i/>
          <w:sz w:val="20"/>
          <w:szCs w:val="20"/>
        </w:rPr>
        <w:t xml:space="preserve"> </w:t>
      </w:r>
      <w:r w:rsidRPr="00611716">
        <w:rPr>
          <w:rFonts w:cstheme="minorHAnsi"/>
          <w:i/>
          <w:sz w:val="20"/>
          <w:szCs w:val="20"/>
        </w:rPr>
        <w:t xml:space="preserve"> </w:t>
      </w:r>
      <w:r w:rsidR="00B62A38" w:rsidRPr="00611716">
        <w:rPr>
          <w:rFonts w:cstheme="minorHAnsi"/>
          <w:i/>
          <w:sz w:val="20"/>
          <w:szCs w:val="20"/>
        </w:rPr>
        <w:t>(prošel výběrovým řízením na VŠCHT Praha</w:t>
      </w:r>
      <w:r w:rsidR="00835946" w:rsidRPr="00611716">
        <w:rPr>
          <w:rFonts w:cstheme="minorHAnsi"/>
          <w:i/>
          <w:sz w:val="20"/>
          <w:szCs w:val="20"/>
        </w:rPr>
        <w:t>,</w:t>
      </w:r>
      <w:r w:rsidR="00B62A38" w:rsidRPr="00611716">
        <w:rPr>
          <w:rFonts w:cstheme="minorHAnsi"/>
          <w:i/>
          <w:sz w:val="20"/>
          <w:szCs w:val="20"/>
        </w:rPr>
        <w:t>)</w:t>
      </w:r>
    </w:p>
    <w:p w14:paraId="6B885BA0" w14:textId="09D15D80" w:rsidR="009B5A34" w:rsidRPr="006239E6" w:rsidRDefault="002A3370" w:rsidP="009B5A34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Návrh studijního programu </w:t>
      </w:r>
      <w:r w:rsidR="00B71BE5" w:rsidRPr="006239E6">
        <w:rPr>
          <w:rFonts w:cstheme="minorHAnsi"/>
          <w:i/>
          <w:sz w:val="20"/>
          <w:szCs w:val="20"/>
        </w:rPr>
        <w:t>projednán AS</w:t>
      </w:r>
      <w:r w:rsidR="005A5206" w:rsidRPr="006239E6">
        <w:rPr>
          <w:rFonts w:cstheme="minorHAnsi"/>
          <w:i/>
          <w:sz w:val="20"/>
          <w:szCs w:val="20"/>
        </w:rPr>
        <w:t xml:space="preserve"> </w:t>
      </w:r>
      <w:r w:rsidR="009B5A34" w:rsidRPr="006239E6">
        <w:rPr>
          <w:rFonts w:cstheme="minorHAnsi"/>
          <w:i/>
          <w:sz w:val="20"/>
          <w:szCs w:val="20"/>
        </w:rPr>
        <w:t>VŠCHT Praha dne</w:t>
      </w:r>
      <w:r w:rsidR="005A5206" w:rsidRPr="006239E6">
        <w:rPr>
          <w:rFonts w:cstheme="minorHAnsi"/>
          <w:i/>
          <w:sz w:val="20"/>
          <w:szCs w:val="20"/>
        </w:rPr>
        <w:t xml:space="preserve"> </w:t>
      </w:r>
      <w:r w:rsidR="00B71BE5" w:rsidRPr="006239E6">
        <w:rPr>
          <w:rFonts w:cstheme="minorHAnsi"/>
          <w:i/>
          <w:sz w:val="20"/>
          <w:szCs w:val="20"/>
        </w:rPr>
        <w:t>28.</w:t>
      </w:r>
      <w:r w:rsidR="005A5206" w:rsidRPr="006239E6">
        <w:rPr>
          <w:rFonts w:cstheme="minorHAnsi"/>
          <w:i/>
          <w:sz w:val="20"/>
          <w:szCs w:val="20"/>
        </w:rPr>
        <w:t xml:space="preserve"> 1. 20</w:t>
      </w:r>
      <w:r w:rsidRPr="006239E6">
        <w:rPr>
          <w:rFonts w:cstheme="minorHAnsi"/>
          <w:i/>
          <w:sz w:val="20"/>
          <w:szCs w:val="20"/>
        </w:rPr>
        <w:t>20</w:t>
      </w:r>
    </w:p>
    <w:p w14:paraId="692FE6A2" w14:textId="77777777" w:rsidR="009B5A34" w:rsidRPr="006239E6" w:rsidRDefault="009B5A34" w:rsidP="009B5A34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>Bez návrhu VR</w:t>
      </w:r>
      <w:r w:rsidR="003E36C7" w:rsidRPr="006239E6">
        <w:rPr>
          <w:rFonts w:cstheme="minorHAnsi"/>
          <w:i/>
          <w:sz w:val="20"/>
          <w:szCs w:val="20"/>
        </w:rPr>
        <w:t xml:space="preserve"> </w:t>
      </w:r>
      <w:r w:rsidRPr="006239E6">
        <w:rPr>
          <w:rFonts w:cstheme="minorHAnsi"/>
          <w:i/>
          <w:sz w:val="20"/>
          <w:szCs w:val="20"/>
        </w:rPr>
        <w:t xml:space="preserve">VŠCHT Praha </w:t>
      </w:r>
    </w:p>
    <w:p w14:paraId="6DAFC910" w14:textId="77FF09EC" w:rsidR="00850CA9" w:rsidRPr="006239E6" w:rsidRDefault="00850CA9" w:rsidP="009B5A34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Finální akreditační </w:t>
      </w:r>
      <w:r w:rsidR="006239E6" w:rsidRPr="006239E6">
        <w:rPr>
          <w:rFonts w:cstheme="minorHAnsi"/>
          <w:i/>
          <w:sz w:val="20"/>
          <w:szCs w:val="20"/>
        </w:rPr>
        <w:t>spis v</w:t>
      </w:r>
      <w:r w:rsidR="00B71BE5" w:rsidRPr="006239E6">
        <w:rPr>
          <w:rFonts w:cstheme="minorHAnsi"/>
          <w:i/>
          <w:sz w:val="20"/>
          <w:szCs w:val="20"/>
        </w:rPr>
        <w:t> čj. a aj. k</w:t>
      </w:r>
      <w:r w:rsidR="00E85BA9" w:rsidRPr="006239E6">
        <w:rPr>
          <w:rFonts w:cstheme="minorHAnsi"/>
          <w:i/>
          <w:sz w:val="20"/>
          <w:szCs w:val="20"/>
        </w:rPr>
        <w:t> </w:t>
      </w:r>
      <w:r w:rsidR="00B71BE5" w:rsidRPr="006239E6">
        <w:rPr>
          <w:rFonts w:cstheme="minorHAnsi"/>
          <w:i/>
          <w:sz w:val="20"/>
          <w:szCs w:val="20"/>
        </w:rPr>
        <w:t>dispozici</w:t>
      </w:r>
      <w:r w:rsidR="00E85BA9" w:rsidRPr="006239E6">
        <w:rPr>
          <w:rFonts w:cstheme="minorHAnsi"/>
          <w:i/>
          <w:sz w:val="20"/>
          <w:szCs w:val="20"/>
        </w:rPr>
        <w:t xml:space="preserve"> v </w:t>
      </w:r>
      <w:r w:rsidR="006239E6" w:rsidRPr="006239E6">
        <w:rPr>
          <w:rFonts w:cstheme="minorHAnsi"/>
          <w:i/>
          <w:sz w:val="20"/>
          <w:szCs w:val="20"/>
        </w:rPr>
        <w:t>PDF a</w:t>
      </w:r>
      <w:r w:rsidR="00B71BE5" w:rsidRPr="006239E6">
        <w:rPr>
          <w:rFonts w:cstheme="minorHAnsi"/>
          <w:i/>
          <w:sz w:val="20"/>
          <w:szCs w:val="20"/>
        </w:rPr>
        <w:t xml:space="preserve"> předáno členům </w:t>
      </w:r>
      <w:r w:rsidR="006239E6" w:rsidRPr="006239E6">
        <w:rPr>
          <w:rFonts w:cstheme="minorHAnsi"/>
          <w:i/>
          <w:sz w:val="20"/>
          <w:szCs w:val="20"/>
        </w:rPr>
        <w:t>RVH dne</w:t>
      </w:r>
      <w:r w:rsidR="00835946" w:rsidRPr="006239E6">
        <w:rPr>
          <w:rFonts w:cstheme="minorHAnsi"/>
          <w:i/>
          <w:sz w:val="20"/>
          <w:szCs w:val="20"/>
        </w:rPr>
        <w:t xml:space="preserve"> 12. 2. 2020</w:t>
      </w:r>
    </w:p>
    <w:p w14:paraId="0BC16074" w14:textId="0FAA146F" w:rsidR="009B5A34" w:rsidRPr="006239E6" w:rsidRDefault="009B5A34" w:rsidP="00641E9A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239E6">
        <w:rPr>
          <w:rFonts w:cstheme="minorHAnsi"/>
          <w:sz w:val="20"/>
          <w:szCs w:val="20"/>
        </w:rPr>
        <w:t xml:space="preserve">Žádost </w:t>
      </w:r>
      <w:r w:rsidR="00B71BE5" w:rsidRPr="006239E6">
        <w:rPr>
          <w:rFonts w:cstheme="minorHAnsi"/>
          <w:sz w:val="20"/>
          <w:szCs w:val="20"/>
        </w:rPr>
        <w:t>prorektora pro pedagogiku předána rektorovi dne</w:t>
      </w:r>
      <w:r w:rsidR="00835946" w:rsidRPr="006239E6">
        <w:rPr>
          <w:rFonts w:cstheme="minorHAnsi"/>
          <w:sz w:val="20"/>
          <w:szCs w:val="20"/>
        </w:rPr>
        <w:t xml:space="preserve"> 10. 2. 2020 </w:t>
      </w:r>
      <w:r w:rsidRPr="006239E6">
        <w:rPr>
          <w:rFonts w:cstheme="minorHAnsi"/>
          <w:sz w:val="20"/>
          <w:szCs w:val="20"/>
        </w:rPr>
        <w:t>ke schválení v Radě před odesláním žádosti o vnější akreditaci</w:t>
      </w:r>
      <w:r w:rsidR="002D37A9" w:rsidRPr="006239E6">
        <w:rPr>
          <w:rFonts w:cstheme="minorHAnsi"/>
          <w:sz w:val="20"/>
          <w:szCs w:val="20"/>
        </w:rPr>
        <w:t xml:space="preserve"> SP na NAU</w:t>
      </w:r>
      <w:r w:rsidR="00FE549C" w:rsidRPr="006239E6">
        <w:rPr>
          <w:rFonts w:cstheme="minorHAnsi"/>
          <w:sz w:val="20"/>
          <w:szCs w:val="20"/>
        </w:rPr>
        <w:t xml:space="preserve"> </w:t>
      </w:r>
    </w:p>
    <w:p w14:paraId="7868BF7B" w14:textId="1D60EB20" w:rsidR="00B71BE5" w:rsidRPr="006239E6" w:rsidRDefault="002F7444" w:rsidP="006239E6">
      <w:pPr>
        <w:pStyle w:val="Bezmezer"/>
        <w:rPr>
          <w:b/>
          <w:color w:val="0070C0"/>
          <w:sz w:val="28"/>
          <w:szCs w:val="28"/>
        </w:rPr>
      </w:pPr>
      <w:r w:rsidRPr="006239E6">
        <w:rPr>
          <w:b/>
          <w:color w:val="0070C0"/>
          <w:sz w:val="28"/>
          <w:szCs w:val="28"/>
        </w:rPr>
        <w:t>B</w:t>
      </w:r>
      <w:r w:rsidR="007276AB" w:rsidRPr="006239E6">
        <w:rPr>
          <w:b/>
          <w:color w:val="0070C0"/>
          <w:sz w:val="28"/>
          <w:szCs w:val="28"/>
        </w:rPr>
        <w:t xml:space="preserve">902 </w:t>
      </w:r>
      <w:r w:rsidR="006239E6" w:rsidRPr="006239E6">
        <w:rPr>
          <w:b/>
          <w:color w:val="0070C0"/>
          <w:sz w:val="28"/>
          <w:szCs w:val="28"/>
        </w:rPr>
        <w:t>„</w:t>
      </w:r>
      <w:r w:rsidR="007276AB" w:rsidRPr="006239E6">
        <w:rPr>
          <w:b/>
          <w:color w:val="0070C0"/>
          <w:sz w:val="28"/>
          <w:szCs w:val="28"/>
        </w:rPr>
        <w:t>Ekonomika a management</w:t>
      </w:r>
      <w:r w:rsidR="006239E6" w:rsidRPr="006239E6">
        <w:rPr>
          <w:b/>
          <w:color w:val="0070C0"/>
          <w:sz w:val="28"/>
          <w:szCs w:val="28"/>
        </w:rPr>
        <w:t>“</w:t>
      </w:r>
    </w:p>
    <w:p w14:paraId="4DD0187A" w14:textId="4B7A7F4F" w:rsidR="007276AB" w:rsidRPr="006239E6" w:rsidRDefault="007276AB" w:rsidP="006239E6">
      <w:pPr>
        <w:pStyle w:val="Bezmezer"/>
        <w:rPr>
          <w:b/>
          <w:color w:val="0070C0"/>
          <w:sz w:val="28"/>
          <w:szCs w:val="28"/>
        </w:rPr>
      </w:pPr>
      <w:r w:rsidRPr="006239E6">
        <w:rPr>
          <w:b/>
          <w:color w:val="0070C0"/>
          <w:sz w:val="28"/>
          <w:szCs w:val="28"/>
        </w:rPr>
        <w:t>A</w:t>
      </w:r>
      <w:r w:rsidR="002F7444" w:rsidRPr="006239E6">
        <w:rPr>
          <w:b/>
          <w:color w:val="0070C0"/>
          <w:sz w:val="28"/>
          <w:szCs w:val="28"/>
        </w:rPr>
        <w:t>B</w:t>
      </w:r>
      <w:r w:rsidRPr="006239E6">
        <w:rPr>
          <w:b/>
          <w:color w:val="0070C0"/>
          <w:sz w:val="28"/>
          <w:szCs w:val="28"/>
        </w:rPr>
        <w:t xml:space="preserve">902 </w:t>
      </w:r>
      <w:r w:rsidR="006239E6" w:rsidRPr="006239E6">
        <w:rPr>
          <w:b/>
          <w:color w:val="0070C0"/>
          <w:sz w:val="28"/>
          <w:szCs w:val="28"/>
        </w:rPr>
        <w:t>„</w:t>
      </w:r>
      <w:proofErr w:type="spellStart"/>
      <w:r w:rsidRPr="006239E6">
        <w:rPr>
          <w:b/>
          <w:color w:val="0070C0"/>
          <w:sz w:val="28"/>
          <w:szCs w:val="28"/>
        </w:rPr>
        <w:t>Economics</w:t>
      </w:r>
      <w:proofErr w:type="spellEnd"/>
      <w:r w:rsidRPr="006239E6">
        <w:rPr>
          <w:b/>
          <w:color w:val="0070C0"/>
          <w:sz w:val="28"/>
          <w:szCs w:val="28"/>
        </w:rPr>
        <w:t xml:space="preserve"> and Management</w:t>
      </w:r>
      <w:r w:rsidR="006239E6" w:rsidRPr="006239E6">
        <w:rPr>
          <w:b/>
          <w:color w:val="0070C0"/>
          <w:sz w:val="28"/>
          <w:szCs w:val="28"/>
        </w:rPr>
        <w:t>“</w:t>
      </w:r>
    </w:p>
    <w:p w14:paraId="706BE98E" w14:textId="6A965E38" w:rsidR="007276AB" w:rsidRPr="00DC09D4" w:rsidRDefault="007276AB" w:rsidP="007276AB">
      <w:pPr>
        <w:ind w:left="708"/>
        <w:rPr>
          <w:rFonts w:cstheme="minorHAnsi"/>
          <w:sz w:val="20"/>
          <w:szCs w:val="20"/>
          <w:u w:val="single"/>
        </w:rPr>
      </w:pPr>
      <w:r w:rsidRPr="008219CE">
        <w:rPr>
          <w:rFonts w:cstheme="minorHAnsi"/>
          <w:b/>
          <w:sz w:val="24"/>
          <w:szCs w:val="24"/>
        </w:rPr>
        <w:t>VŠCHT Praha</w:t>
      </w:r>
      <w:r w:rsidRPr="006239E6">
        <w:rPr>
          <w:rFonts w:cstheme="minorHAnsi"/>
          <w:b/>
          <w:sz w:val="28"/>
          <w:szCs w:val="28"/>
        </w:rPr>
        <w:t xml:space="preserve"> </w:t>
      </w:r>
      <w:r w:rsidRPr="006239E6">
        <w:rPr>
          <w:rFonts w:cstheme="minorHAnsi"/>
          <w:b/>
          <w:sz w:val="24"/>
          <w:szCs w:val="24"/>
        </w:rPr>
        <w:t xml:space="preserve">– návrh celoškolského akademicky zaměřeného </w:t>
      </w:r>
      <w:r w:rsidRPr="008219CE">
        <w:rPr>
          <w:rFonts w:cstheme="minorHAnsi"/>
          <w:b/>
          <w:sz w:val="24"/>
          <w:szCs w:val="24"/>
          <w:u w:val="single"/>
        </w:rPr>
        <w:t>bakalářského SP</w:t>
      </w:r>
      <w:r w:rsidRPr="006239E6">
        <w:rPr>
          <w:rFonts w:cstheme="minorHAnsi"/>
          <w:b/>
          <w:sz w:val="24"/>
          <w:szCs w:val="24"/>
        </w:rPr>
        <w:t xml:space="preserve"> </w:t>
      </w:r>
      <w:r w:rsidRPr="006239E6">
        <w:rPr>
          <w:rFonts w:cstheme="minorHAnsi"/>
          <w:sz w:val="20"/>
          <w:szCs w:val="20"/>
        </w:rPr>
        <w:t xml:space="preserve">(prezenční forma studia, 3 roky, v čj. a aj.) </w:t>
      </w:r>
      <w:r w:rsidRPr="006239E6">
        <w:rPr>
          <w:rFonts w:cstheme="minorHAnsi"/>
          <w:b/>
          <w:i/>
          <w:sz w:val="20"/>
          <w:szCs w:val="20"/>
        </w:rPr>
        <w:t>oblast vzdělání</w:t>
      </w:r>
      <w:r w:rsidRPr="006239E6">
        <w:rPr>
          <w:rFonts w:cstheme="minorHAnsi"/>
          <w:sz w:val="20"/>
          <w:szCs w:val="20"/>
        </w:rPr>
        <w:t xml:space="preserve"> </w:t>
      </w:r>
      <w:r w:rsidRPr="006239E6">
        <w:rPr>
          <w:rFonts w:cstheme="minorHAnsi"/>
          <w:b/>
          <w:i/>
          <w:sz w:val="20"/>
          <w:szCs w:val="20"/>
        </w:rPr>
        <w:t>–-</w:t>
      </w:r>
      <w:r w:rsidRPr="006239E6">
        <w:rPr>
          <w:rFonts w:cstheme="minorHAnsi"/>
          <w:b/>
          <w:sz w:val="20"/>
          <w:szCs w:val="20"/>
        </w:rPr>
        <w:t xml:space="preserve"> 100</w:t>
      </w:r>
      <w:r w:rsidRPr="006239E6">
        <w:rPr>
          <w:rFonts w:cstheme="minorHAnsi"/>
          <w:sz w:val="20"/>
          <w:szCs w:val="20"/>
        </w:rPr>
        <w:t xml:space="preserve"> % </w:t>
      </w:r>
      <w:r w:rsidRPr="00DC09D4">
        <w:rPr>
          <w:rFonts w:cstheme="minorHAnsi"/>
          <w:sz w:val="20"/>
          <w:szCs w:val="20"/>
          <w:u w:val="single"/>
        </w:rPr>
        <w:t xml:space="preserve">Ekonomické obory </w:t>
      </w:r>
    </w:p>
    <w:p w14:paraId="76EBDAF4" w14:textId="71930D98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>Záměr projednán AS VŠCHT Praha dne 14.1. 2020</w:t>
      </w:r>
    </w:p>
    <w:p w14:paraId="513BB1E9" w14:textId="77777777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sz w:val="20"/>
          <w:szCs w:val="20"/>
        </w:rPr>
        <w:t>Záměr schválen Radou dne 21.1. 2020</w:t>
      </w:r>
    </w:p>
    <w:p w14:paraId="7A250771" w14:textId="7223DFAB" w:rsidR="007276AB" w:rsidRPr="00C31579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b/>
          <w:i/>
          <w:sz w:val="20"/>
          <w:szCs w:val="20"/>
        </w:rPr>
        <w:t xml:space="preserve">Garant </w:t>
      </w:r>
      <w:r w:rsidR="00C31579" w:rsidRPr="006239E6">
        <w:rPr>
          <w:rFonts w:cstheme="minorHAnsi"/>
          <w:b/>
          <w:i/>
          <w:sz w:val="20"/>
          <w:szCs w:val="20"/>
        </w:rPr>
        <w:t>doc. Ing. Vít Pošta, Ph.D</w:t>
      </w:r>
      <w:r w:rsidR="00C31579">
        <w:rPr>
          <w:rFonts w:cstheme="minorHAnsi"/>
          <w:b/>
          <w:i/>
          <w:sz w:val="20"/>
          <w:szCs w:val="20"/>
        </w:rPr>
        <w:t xml:space="preserve">., </w:t>
      </w:r>
      <w:r w:rsidR="00C31579" w:rsidRPr="007734F4">
        <w:rPr>
          <w:rFonts w:cstheme="minorHAnsi"/>
          <w:i/>
          <w:sz w:val="20"/>
          <w:szCs w:val="20"/>
        </w:rPr>
        <w:t>doc.</w:t>
      </w:r>
      <w:r w:rsidRPr="007734F4">
        <w:rPr>
          <w:rFonts w:cstheme="minorHAnsi"/>
          <w:i/>
          <w:sz w:val="20"/>
          <w:szCs w:val="20"/>
        </w:rPr>
        <w:t xml:space="preserve"> Ing. RNDr. Hana </w:t>
      </w:r>
      <w:proofErr w:type="spellStart"/>
      <w:r w:rsidRPr="007734F4">
        <w:rPr>
          <w:rFonts w:cstheme="minorHAnsi"/>
          <w:i/>
          <w:sz w:val="20"/>
          <w:szCs w:val="20"/>
        </w:rPr>
        <w:t>Scholleová</w:t>
      </w:r>
      <w:proofErr w:type="spellEnd"/>
      <w:r w:rsidRPr="007734F4">
        <w:rPr>
          <w:rFonts w:cstheme="minorHAnsi"/>
          <w:i/>
          <w:sz w:val="20"/>
          <w:szCs w:val="20"/>
        </w:rPr>
        <w:t>, Ph</w:t>
      </w:r>
      <w:r w:rsidR="0076172F" w:rsidRPr="007734F4">
        <w:rPr>
          <w:rFonts w:cstheme="minorHAnsi"/>
          <w:i/>
          <w:sz w:val="20"/>
          <w:szCs w:val="20"/>
        </w:rPr>
        <w:t>.D</w:t>
      </w:r>
      <w:r w:rsidR="00002D47" w:rsidRPr="007734F4">
        <w:rPr>
          <w:rFonts w:cstheme="minorHAnsi"/>
          <w:i/>
          <w:sz w:val="20"/>
          <w:szCs w:val="20"/>
        </w:rPr>
        <w:t>.</w:t>
      </w:r>
      <w:r w:rsidR="006239E6" w:rsidRPr="007734F4">
        <w:rPr>
          <w:rFonts w:cstheme="minorHAnsi"/>
          <w:i/>
          <w:sz w:val="20"/>
          <w:szCs w:val="20"/>
        </w:rPr>
        <w:t xml:space="preserve"> je zástupcem</w:t>
      </w:r>
      <w:r w:rsidR="006239E6">
        <w:rPr>
          <w:rFonts w:cstheme="minorHAnsi"/>
          <w:b/>
          <w:i/>
          <w:sz w:val="20"/>
          <w:szCs w:val="20"/>
        </w:rPr>
        <w:t xml:space="preserve"> </w:t>
      </w:r>
      <w:r w:rsidR="007734F4">
        <w:rPr>
          <w:rFonts w:cstheme="minorHAnsi"/>
          <w:b/>
          <w:i/>
          <w:sz w:val="20"/>
          <w:szCs w:val="20"/>
        </w:rPr>
        <w:t>g</w:t>
      </w:r>
      <w:r w:rsidR="006239E6">
        <w:rPr>
          <w:rFonts w:cstheme="minorHAnsi"/>
          <w:b/>
          <w:i/>
          <w:sz w:val="20"/>
          <w:szCs w:val="20"/>
        </w:rPr>
        <w:t>aranta</w:t>
      </w:r>
      <w:r w:rsidR="007734F4">
        <w:rPr>
          <w:rFonts w:cstheme="minorHAnsi"/>
          <w:b/>
          <w:i/>
          <w:sz w:val="20"/>
          <w:szCs w:val="20"/>
        </w:rPr>
        <w:t xml:space="preserve"> </w:t>
      </w:r>
      <w:r w:rsidR="00B62A38" w:rsidRPr="00C31579">
        <w:rPr>
          <w:rFonts w:cstheme="minorHAnsi"/>
          <w:i/>
          <w:sz w:val="20"/>
          <w:szCs w:val="20"/>
        </w:rPr>
        <w:t>(</w:t>
      </w:r>
      <w:r w:rsidR="00EF7232" w:rsidRPr="00C31579">
        <w:rPr>
          <w:rFonts w:cstheme="minorHAnsi"/>
          <w:i/>
          <w:sz w:val="20"/>
          <w:szCs w:val="20"/>
        </w:rPr>
        <w:t>oba prošli VŘ na VŠCHT</w:t>
      </w:r>
      <w:r w:rsidR="002F7444" w:rsidRPr="00C31579">
        <w:rPr>
          <w:rFonts w:cstheme="minorHAnsi"/>
          <w:i/>
          <w:sz w:val="20"/>
          <w:szCs w:val="20"/>
        </w:rPr>
        <w:t>)</w:t>
      </w:r>
    </w:p>
    <w:p w14:paraId="799B650C" w14:textId="77777777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>Návrh studijního programu projednán AS VŠCHT Praha dne 28. 1. 2020</w:t>
      </w:r>
    </w:p>
    <w:p w14:paraId="598065E2" w14:textId="77777777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Bez návrhu VR VŠCHT Praha </w:t>
      </w:r>
    </w:p>
    <w:p w14:paraId="2DD177ED" w14:textId="2B114520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Finální akreditační </w:t>
      </w:r>
      <w:r w:rsidR="00183DE3" w:rsidRPr="006239E6">
        <w:rPr>
          <w:rFonts w:cstheme="minorHAnsi"/>
          <w:i/>
          <w:sz w:val="20"/>
          <w:szCs w:val="20"/>
        </w:rPr>
        <w:t>spis v</w:t>
      </w:r>
      <w:r w:rsidRPr="006239E6">
        <w:rPr>
          <w:rFonts w:cstheme="minorHAnsi"/>
          <w:i/>
          <w:sz w:val="20"/>
          <w:szCs w:val="20"/>
        </w:rPr>
        <w:t> čj. a aj. k</w:t>
      </w:r>
      <w:r w:rsidR="00E85BA9" w:rsidRPr="006239E6">
        <w:rPr>
          <w:rFonts w:cstheme="minorHAnsi"/>
          <w:i/>
          <w:sz w:val="20"/>
          <w:szCs w:val="20"/>
        </w:rPr>
        <w:t> </w:t>
      </w:r>
      <w:r w:rsidRPr="006239E6">
        <w:rPr>
          <w:rFonts w:cstheme="minorHAnsi"/>
          <w:i/>
          <w:sz w:val="20"/>
          <w:szCs w:val="20"/>
        </w:rPr>
        <w:t>dispozici</w:t>
      </w:r>
      <w:r w:rsidR="00E85BA9" w:rsidRPr="006239E6">
        <w:rPr>
          <w:rFonts w:cstheme="minorHAnsi"/>
          <w:i/>
          <w:sz w:val="20"/>
          <w:szCs w:val="20"/>
        </w:rPr>
        <w:t xml:space="preserve"> v PDF</w:t>
      </w:r>
      <w:r w:rsidRPr="006239E6">
        <w:rPr>
          <w:rFonts w:cstheme="minorHAnsi"/>
          <w:i/>
          <w:sz w:val="20"/>
          <w:szCs w:val="20"/>
        </w:rPr>
        <w:t xml:space="preserve"> a předáno členům </w:t>
      </w:r>
      <w:r w:rsidR="006239E6" w:rsidRPr="006239E6">
        <w:rPr>
          <w:rFonts w:cstheme="minorHAnsi"/>
          <w:i/>
          <w:sz w:val="20"/>
          <w:szCs w:val="20"/>
        </w:rPr>
        <w:t>RVH dne</w:t>
      </w:r>
      <w:r w:rsidR="00835946" w:rsidRPr="006239E6">
        <w:rPr>
          <w:rFonts w:cstheme="minorHAnsi"/>
          <w:i/>
          <w:sz w:val="20"/>
          <w:szCs w:val="20"/>
        </w:rPr>
        <w:t xml:space="preserve"> 12. 2. 2020</w:t>
      </w:r>
    </w:p>
    <w:p w14:paraId="57F29D5B" w14:textId="0A05BD78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239E6">
        <w:rPr>
          <w:rFonts w:cstheme="minorHAnsi"/>
          <w:sz w:val="20"/>
          <w:szCs w:val="20"/>
        </w:rPr>
        <w:t>Žádost prorektora pro pedagogiku předána rektorovi dne</w:t>
      </w:r>
      <w:r w:rsidR="00835946" w:rsidRPr="006239E6">
        <w:rPr>
          <w:rFonts w:cstheme="minorHAnsi"/>
          <w:sz w:val="20"/>
          <w:szCs w:val="20"/>
        </w:rPr>
        <w:t xml:space="preserve"> 10. 2. 2020 </w:t>
      </w:r>
      <w:r w:rsidRPr="006239E6">
        <w:rPr>
          <w:rFonts w:cstheme="minorHAnsi"/>
          <w:sz w:val="20"/>
          <w:szCs w:val="20"/>
        </w:rPr>
        <w:t xml:space="preserve"> ke schválení v Radě před odesláním žádosti o vnější akreditaci SP na NAU </w:t>
      </w:r>
    </w:p>
    <w:p w14:paraId="39355794" w14:textId="5D8DD932" w:rsidR="007276AB" w:rsidRPr="006239E6" w:rsidRDefault="007276AB" w:rsidP="006239E6">
      <w:pPr>
        <w:pStyle w:val="Bezmezer"/>
        <w:rPr>
          <w:b/>
          <w:sz w:val="28"/>
          <w:szCs w:val="28"/>
        </w:rPr>
      </w:pPr>
      <w:r w:rsidRPr="006239E6">
        <w:rPr>
          <w:b/>
          <w:color w:val="0070C0"/>
          <w:sz w:val="28"/>
          <w:szCs w:val="28"/>
        </w:rPr>
        <w:t>N90</w:t>
      </w:r>
      <w:r w:rsidR="002F7444" w:rsidRPr="006239E6">
        <w:rPr>
          <w:b/>
          <w:color w:val="0070C0"/>
          <w:sz w:val="28"/>
          <w:szCs w:val="28"/>
        </w:rPr>
        <w:t>2</w:t>
      </w:r>
      <w:r w:rsidRPr="006239E6">
        <w:rPr>
          <w:b/>
          <w:color w:val="0070C0"/>
          <w:sz w:val="28"/>
          <w:szCs w:val="28"/>
        </w:rPr>
        <w:t xml:space="preserve"> </w:t>
      </w:r>
      <w:r w:rsidR="006239E6" w:rsidRPr="006239E6">
        <w:rPr>
          <w:b/>
          <w:color w:val="0070C0"/>
          <w:sz w:val="28"/>
          <w:szCs w:val="28"/>
        </w:rPr>
        <w:t>„Učitelství</w:t>
      </w:r>
      <w:r w:rsidR="00F27DA7" w:rsidRPr="006239E6">
        <w:rPr>
          <w:b/>
          <w:color w:val="0070C0"/>
          <w:sz w:val="28"/>
          <w:szCs w:val="28"/>
        </w:rPr>
        <w:t xml:space="preserve"> chemie pro SŠ</w:t>
      </w:r>
      <w:r w:rsidR="006239E6" w:rsidRPr="006239E6">
        <w:rPr>
          <w:b/>
          <w:color w:val="0070C0"/>
          <w:sz w:val="28"/>
          <w:szCs w:val="28"/>
        </w:rPr>
        <w:t>“</w:t>
      </w:r>
    </w:p>
    <w:p w14:paraId="4E6D981D" w14:textId="459B6F13" w:rsidR="007276AB" w:rsidRPr="00DC09D4" w:rsidRDefault="007276AB" w:rsidP="007276AB">
      <w:pPr>
        <w:ind w:left="708"/>
        <w:rPr>
          <w:rFonts w:cstheme="minorHAnsi"/>
          <w:sz w:val="20"/>
          <w:szCs w:val="20"/>
          <w:u w:val="single"/>
        </w:rPr>
      </w:pPr>
      <w:r w:rsidRPr="008219CE">
        <w:rPr>
          <w:rFonts w:cstheme="minorHAnsi"/>
          <w:b/>
          <w:sz w:val="24"/>
          <w:szCs w:val="24"/>
        </w:rPr>
        <w:t>VŠCHT Praha</w:t>
      </w:r>
      <w:r w:rsidRPr="006239E6">
        <w:rPr>
          <w:rFonts w:cstheme="minorHAnsi"/>
          <w:b/>
          <w:sz w:val="28"/>
          <w:szCs w:val="28"/>
        </w:rPr>
        <w:t xml:space="preserve"> </w:t>
      </w:r>
      <w:r w:rsidRPr="006239E6">
        <w:rPr>
          <w:rFonts w:cstheme="minorHAnsi"/>
          <w:b/>
          <w:sz w:val="24"/>
          <w:szCs w:val="24"/>
        </w:rPr>
        <w:t xml:space="preserve">– návrh celoškolského akademicky zaměřeného </w:t>
      </w:r>
      <w:r w:rsidR="00F27DA7" w:rsidRPr="008219CE">
        <w:rPr>
          <w:rFonts w:cstheme="minorHAnsi"/>
          <w:b/>
          <w:sz w:val="24"/>
          <w:szCs w:val="24"/>
          <w:u w:val="single"/>
        </w:rPr>
        <w:t>navazujícího magisterského SP</w:t>
      </w:r>
      <w:r w:rsidRPr="006239E6">
        <w:rPr>
          <w:rFonts w:cstheme="minorHAnsi"/>
          <w:b/>
          <w:sz w:val="24"/>
          <w:szCs w:val="24"/>
        </w:rPr>
        <w:t xml:space="preserve"> </w:t>
      </w:r>
      <w:r w:rsidRPr="006239E6">
        <w:rPr>
          <w:rFonts w:cstheme="minorHAnsi"/>
          <w:sz w:val="20"/>
          <w:szCs w:val="20"/>
        </w:rPr>
        <w:t xml:space="preserve">(prezenční forma studia, </w:t>
      </w:r>
      <w:r w:rsidR="00F27DA7" w:rsidRPr="006239E6">
        <w:rPr>
          <w:rFonts w:cstheme="minorHAnsi"/>
          <w:sz w:val="20"/>
          <w:szCs w:val="20"/>
        </w:rPr>
        <w:t>2</w:t>
      </w:r>
      <w:r w:rsidRPr="006239E6">
        <w:rPr>
          <w:rFonts w:cstheme="minorHAnsi"/>
          <w:sz w:val="20"/>
          <w:szCs w:val="20"/>
        </w:rPr>
        <w:t xml:space="preserve"> roky, v čj.) </w:t>
      </w:r>
      <w:r w:rsidRPr="006239E6">
        <w:rPr>
          <w:rFonts w:cstheme="minorHAnsi"/>
          <w:b/>
          <w:i/>
          <w:sz w:val="20"/>
          <w:szCs w:val="20"/>
        </w:rPr>
        <w:t>oblast vzdělání</w:t>
      </w:r>
      <w:r w:rsidRPr="006239E6">
        <w:rPr>
          <w:rFonts w:cstheme="minorHAnsi"/>
          <w:sz w:val="20"/>
          <w:szCs w:val="20"/>
        </w:rPr>
        <w:t xml:space="preserve"> </w:t>
      </w:r>
      <w:r w:rsidRPr="006239E6">
        <w:rPr>
          <w:rFonts w:cstheme="minorHAnsi"/>
          <w:b/>
          <w:i/>
          <w:sz w:val="20"/>
          <w:szCs w:val="20"/>
        </w:rPr>
        <w:t>–-</w:t>
      </w:r>
      <w:r w:rsidRPr="006239E6">
        <w:rPr>
          <w:rFonts w:cstheme="minorHAnsi"/>
          <w:b/>
          <w:sz w:val="20"/>
          <w:szCs w:val="20"/>
        </w:rPr>
        <w:t xml:space="preserve"> 100</w:t>
      </w:r>
      <w:r w:rsidRPr="006239E6">
        <w:rPr>
          <w:rFonts w:cstheme="minorHAnsi"/>
          <w:sz w:val="20"/>
          <w:szCs w:val="20"/>
        </w:rPr>
        <w:t xml:space="preserve"> % </w:t>
      </w:r>
      <w:r w:rsidR="00F27DA7" w:rsidRPr="00DC09D4">
        <w:rPr>
          <w:rFonts w:cstheme="minorHAnsi"/>
          <w:sz w:val="20"/>
          <w:szCs w:val="20"/>
          <w:u w:val="single"/>
        </w:rPr>
        <w:t>Učitelství</w:t>
      </w:r>
    </w:p>
    <w:p w14:paraId="5D717816" w14:textId="1633621C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Záměr projednán AS VŠCHT Praha dne </w:t>
      </w:r>
      <w:r w:rsidR="00F27DA7" w:rsidRPr="006239E6">
        <w:rPr>
          <w:rFonts w:cstheme="minorHAnsi"/>
          <w:i/>
          <w:sz w:val="20"/>
          <w:szCs w:val="20"/>
        </w:rPr>
        <w:t>30.4. 2019</w:t>
      </w:r>
      <w:r w:rsidR="0076172F" w:rsidRPr="006239E6">
        <w:rPr>
          <w:rFonts w:cstheme="minorHAnsi"/>
          <w:i/>
          <w:sz w:val="20"/>
          <w:szCs w:val="20"/>
        </w:rPr>
        <w:t xml:space="preserve"> </w:t>
      </w:r>
    </w:p>
    <w:p w14:paraId="6518BEE1" w14:textId="535E3309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sz w:val="20"/>
          <w:szCs w:val="20"/>
        </w:rPr>
        <w:t xml:space="preserve">Záměr schválen Radou dne </w:t>
      </w:r>
      <w:r w:rsidR="00F27DA7" w:rsidRPr="006239E6">
        <w:rPr>
          <w:rFonts w:cstheme="minorHAnsi"/>
          <w:sz w:val="20"/>
          <w:szCs w:val="20"/>
        </w:rPr>
        <w:t>25.6. 2019</w:t>
      </w:r>
    </w:p>
    <w:p w14:paraId="19B58EF6" w14:textId="7D6FE252" w:rsidR="00E85BA9" w:rsidRPr="006239E6" w:rsidRDefault="00C31579" w:rsidP="00E85BA9">
      <w:pPr>
        <w:pStyle w:val="Odstavecseseznamem"/>
        <w:numPr>
          <w:ilvl w:val="0"/>
          <w:numId w:val="5"/>
        </w:num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Garant studijního programu </w:t>
      </w:r>
      <w:r w:rsidRPr="006239E6">
        <w:rPr>
          <w:rFonts w:cstheme="minorHAnsi"/>
          <w:b/>
          <w:i/>
          <w:sz w:val="20"/>
          <w:szCs w:val="20"/>
        </w:rPr>
        <w:t>doc.</w:t>
      </w:r>
      <w:r w:rsidR="00E85BA9" w:rsidRPr="006239E6">
        <w:rPr>
          <w:rFonts w:cstheme="minorHAnsi"/>
          <w:b/>
          <w:i/>
          <w:sz w:val="20"/>
          <w:szCs w:val="20"/>
        </w:rPr>
        <w:t xml:space="preserve"> RNDr. </w:t>
      </w:r>
      <w:r w:rsidR="002F7444" w:rsidRPr="006239E6">
        <w:rPr>
          <w:rFonts w:cstheme="minorHAnsi"/>
          <w:b/>
          <w:i/>
          <w:sz w:val="20"/>
          <w:szCs w:val="20"/>
        </w:rPr>
        <w:t xml:space="preserve">Helena </w:t>
      </w:r>
      <w:r w:rsidR="002F7444" w:rsidRPr="00C31579">
        <w:rPr>
          <w:rFonts w:cstheme="minorHAnsi"/>
          <w:b/>
          <w:i/>
          <w:sz w:val="20"/>
          <w:szCs w:val="20"/>
        </w:rPr>
        <w:t>Klímová</w:t>
      </w:r>
      <w:r w:rsidR="00E85BA9" w:rsidRPr="00C31579">
        <w:rPr>
          <w:rFonts w:cstheme="minorHAnsi"/>
          <w:b/>
          <w:i/>
          <w:sz w:val="20"/>
          <w:szCs w:val="20"/>
        </w:rPr>
        <w:t>, CSc</w:t>
      </w:r>
      <w:r w:rsidR="006239E6" w:rsidRPr="00C31579">
        <w:rPr>
          <w:rFonts w:cstheme="minorHAnsi"/>
          <w:b/>
          <w:i/>
          <w:sz w:val="20"/>
          <w:szCs w:val="20"/>
        </w:rPr>
        <w:t>.</w:t>
      </w:r>
      <w:r w:rsidR="00E85BA9" w:rsidRPr="006239E6">
        <w:rPr>
          <w:rFonts w:cstheme="minorHAnsi"/>
          <w:i/>
          <w:sz w:val="20"/>
          <w:szCs w:val="20"/>
        </w:rPr>
        <w:t xml:space="preserve"> </w:t>
      </w:r>
      <w:r w:rsidR="00EF7232" w:rsidRPr="006239E6">
        <w:rPr>
          <w:rFonts w:cstheme="minorHAnsi"/>
          <w:i/>
          <w:sz w:val="20"/>
          <w:szCs w:val="20"/>
        </w:rPr>
        <w:t xml:space="preserve">(habilitační řízení P. </w:t>
      </w:r>
      <w:proofErr w:type="spellStart"/>
      <w:r w:rsidR="00EF7232" w:rsidRPr="006239E6">
        <w:rPr>
          <w:rFonts w:cstheme="minorHAnsi"/>
          <w:i/>
          <w:sz w:val="20"/>
          <w:szCs w:val="20"/>
        </w:rPr>
        <w:t>Holzhausera</w:t>
      </w:r>
      <w:proofErr w:type="spellEnd"/>
      <w:r w:rsidR="00EF7232" w:rsidRPr="006239E6">
        <w:rPr>
          <w:rFonts w:cstheme="minorHAnsi"/>
          <w:i/>
          <w:sz w:val="20"/>
          <w:szCs w:val="20"/>
        </w:rPr>
        <w:t xml:space="preserve"> </w:t>
      </w:r>
      <w:r w:rsidR="002E022F" w:rsidRPr="006239E6">
        <w:rPr>
          <w:rFonts w:cstheme="minorHAnsi"/>
          <w:i/>
          <w:sz w:val="20"/>
          <w:szCs w:val="20"/>
        </w:rPr>
        <w:t>s</w:t>
      </w:r>
      <w:r w:rsidR="00EF7232" w:rsidRPr="006239E6">
        <w:rPr>
          <w:rFonts w:cstheme="minorHAnsi"/>
          <w:i/>
          <w:sz w:val="20"/>
          <w:szCs w:val="20"/>
        </w:rPr>
        <w:t>e organizačně zdrželo, bude se brzo otevír</w:t>
      </w:r>
      <w:r>
        <w:rPr>
          <w:rFonts w:cstheme="minorHAnsi"/>
          <w:i/>
          <w:sz w:val="20"/>
          <w:szCs w:val="20"/>
        </w:rPr>
        <w:t>at</w:t>
      </w:r>
      <w:r w:rsidR="002E022F" w:rsidRPr="006239E6">
        <w:rPr>
          <w:rFonts w:cstheme="minorHAnsi"/>
          <w:i/>
          <w:sz w:val="20"/>
          <w:szCs w:val="20"/>
        </w:rPr>
        <w:t>)</w:t>
      </w:r>
    </w:p>
    <w:p w14:paraId="4D2CA495" w14:textId="1720B563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Návrh studijního programu projednán AS VŠCHT Praha dne </w:t>
      </w:r>
      <w:r w:rsidR="00A760F6" w:rsidRPr="006239E6">
        <w:rPr>
          <w:rFonts w:cstheme="minorHAnsi"/>
          <w:i/>
          <w:sz w:val="20"/>
          <w:szCs w:val="20"/>
        </w:rPr>
        <w:t>14.1. 2020</w:t>
      </w:r>
    </w:p>
    <w:p w14:paraId="44B2BB9A" w14:textId="77777777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Bez návrhu VR VŠCHT Praha </w:t>
      </w:r>
    </w:p>
    <w:p w14:paraId="17D3CF3A" w14:textId="43E32B19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6239E6">
        <w:rPr>
          <w:rFonts w:cstheme="minorHAnsi"/>
          <w:i/>
          <w:sz w:val="20"/>
          <w:szCs w:val="20"/>
        </w:rPr>
        <w:t xml:space="preserve">Finální akreditační </w:t>
      </w:r>
      <w:r w:rsidR="0076172F" w:rsidRPr="006239E6">
        <w:rPr>
          <w:rFonts w:cstheme="minorHAnsi"/>
          <w:i/>
          <w:sz w:val="20"/>
          <w:szCs w:val="20"/>
        </w:rPr>
        <w:t>spis v</w:t>
      </w:r>
      <w:r w:rsidRPr="006239E6">
        <w:rPr>
          <w:rFonts w:cstheme="minorHAnsi"/>
          <w:i/>
          <w:sz w:val="20"/>
          <w:szCs w:val="20"/>
        </w:rPr>
        <w:t> čj.  k</w:t>
      </w:r>
      <w:r w:rsidR="00E85BA9" w:rsidRPr="006239E6">
        <w:rPr>
          <w:rFonts w:cstheme="minorHAnsi"/>
          <w:i/>
          <w:sz w:val="20"/>
          <w:szCs w:val="20"/>
        </w:rPr>
        <w:t> </w:t>
      </w:r>
      <w:r w:rsidRPr="006239E6">
        <w:rPr>
          <w:rFonts w:cstheme="minorHAnsi"/>
          <w:i/>
          <w:sz w:val="20"/>
          <w:szCs w:val="20"/>
        </w:rPr>
        <w:t>dispozici</w:t>
      </w:r>
      <w:r w:rsidR="00E85BA9" w:rsidRPr="006239E6">
        <w:rPr>
          <w:rFonts w:cstheme="minorHAnsi"/>
          <w:i/>
          <w:sz w:val="20"/>
          <w:szCs w:val="20"/>
        </w:rPr>
        <w:t xml:space="preserve"> v PDF</w:t>
      </w:r>
      <w:r w:rsidRPr="006239E6">
        <w:rPr>
          <w:rFonts w:cstheme="minorHAnsi"/>
          <w:i/>
          <w:sz w:val="20"/>
          <w:szCs w:val="20"/>
        </w:rPr>
        <w:t xml:space="preserve"> a předáno členům </w:t>
      </w:r>
      <w:r w:rsidR="00E85BA9" w:rsidRPr="006239E6">
        <w:rPr>
          <w:rFonts w:cstheme="minorHAnsi"/>
          <w:i/>
          <w:sz w:val="20"/>
          <w:szCs w:val="20"/>
        </w:rPr>
        <w:t>RVH dne</w:t>
      </w:r>
      <w:r w:rsidR="00835946" w:rsidRPr="006239E6">
        <w:rPr>
          <w:rFonts w:cstheme="minorHAnsi"/>
          <w:i/>
          <w:sz w:val="20"/>
          <w:szCs w:val="20"/>
        </w:rPr>
        <w:t xml:space="preserve"> 12. 2. 2020</w:t>
      </w:r>
    </w:p>
    <w:p w14:paraId="33C1941A" w14:textId="30234F09" w:rsidR="007276AB" w:rsidRPr="006239E6" w:rsidRDefault="007276AB" w:rsidP="007276AB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239E6">
        <w:rPr>
          <w:rFonts w:cstheme="minorHAnsi"/>
          <w:sz w:val="20"/>
          <w:szCs w:val="20"/>
        </w:rPr>
        <w:t>Žádost prorektora pro pedagogiku předána rektorovi dne</w:t>
      </w:r>
      <w:r w:rsidR="00835946" w:rsidRPr="006239E6">
        <w:rPr>
          <w:rFonts w:cstheme="minorHAnsi"/>
          <w:sz w:val="20"/>
          <w:szCs w:val="20"/>
        </w:rPr>
        <w:t xml:space="preserve"> 10. 2. 2020 </w:t>
      </w:r>
      <w:r w:rsidRPr="006239E6">
        <w:rPr>
          <w:rFonts w:cstheme="minorHAnsi"/>
          <w:sz w:val="20"/>
          <w:szCs w:val="20"/>
        </w:rPr>
        <w:t xml:space="preserve">ke schválení v Radě před odesláním žádosti o vnější akreditaci SP na </w:t>
      </w:r>
      <w:r w:rsidR="00183DE3" w:rsidRPr="006239E6">
        <w:rPr>
          <w:rFonts w:cstheme="minorHAnsi"/>
          <w:sz w:val="20"/>
          <w:szCs w:val="20"/>
        </w:rPr>
        <w:t>NAU.</w:t>
      </w:r>
    </w:p>
    <w:sectPr w:rsidR="007276AB" w:rsidRPr="0062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D237C"/>
    <w:multiLevelType w:val="hybridMultilevel"/>
    <w:tmpl w:val="232E2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699F"/>
    <w:multiLevelType w:val="hybridMultilevel"/>
    <w:tmpl w:val="201E9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E2FD7"/>
    <w:multiLevelType w:val="hybridMultilevel"/>
    <w:tmpl w:val="D7CE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4622B"/>
    <w:multiLevelType w:val="hybridMultilevel"/>
    <w:tmpl w:val="A096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23593"/>
    <w:multiLevelType w:val="hybridMultilevel"/>
    <w:tmpl w:val="2DF2F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35F91"/>
    <w:multiLevelType w:val="hybridMultilevel"/>
    <w:tmpl w:val="573A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D374F"/>
    <w:multiLevelType w:val="hybridMultilevel"/>
    <w:tmpl w:val="9DA687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AAiUwMjU0NjQxNjCyUdpeDU4uLM/DyQAsNaAAuj2JssAAAA"/>
  </w:docVars>
  <w:rsids>
    <w:rsidRoot w:val="00235F47"/>
    <w:rsid w:val="00002D47"/>
    <w:rsid w:val="00054081"/>
    <w:rsid w:val="00183DE3"/>
    <w:rsid w:val="00235F47"/>
    <w:rsid w:val="00295E8C"/>
    <w:rsid w:val="002A3370"/>
    <w:rsid w:val="002D37A9"/>
    <w:rsid w:val="002E022F"/>
    <w:rsid w:val="002F7444"/>
    <w:rsid w:val="003063F1"/>
    <w:rsid w:val="003C3596"/>
    <w:rsid w:val="003E36C7"/>
    <w:rsid w:val="00401FE4"/>
    <w:rsid w:val="00425A5B"/>
    <w:rsid w:val="004D6108"/>
    <w:rsid w:val="005A5206"/>
    <w:rsid w:val="00610D30"/>
    <w:rsid w:val="00611716"/>
    <w:rsid w:val="006239E6"/>
    <w:rsid w:val="006245E1"/>
    <w:rsid w:val="00641E9A"/>
    <w:rsid w:val="006878A4"/>
    <w:rsid w:val="006D5A93"/>
    <w:rsid w:val="007276AB"/>
    <w:rsid w:val="0076172F"/>
    <w:rsid w:val="00771347"/>
    <w:rsid w:val="007734F4"/>
    <w:rsid w:val="007B4551"/>
    <w:rsid w:val="008219CE"/>
    <w:rsid w:val="00835946"/>
    <w:rsid w:val="00850CA9"/>
    <w:rsid w:val="00870643"/>
    <w:rsid w:val="009B5A34"/>
    <w:rsid w:val="009E3FFE"/>
    <w:rsid w:val="00A760F6"/>
    <w:rsid w:val="00A90F82"/>
    <w:rsid w:val="00AE0F41"/>
    <w:rsid w:val="00B22534"/>
    <w:rsid w:val="00B5429D"/>
    <w:rsid w:val="00B62A38"/>
    <w:rsid w:val="00B71BE5"/>
    <w:rsid w:val="00B950E2"/>
    <w:rsid w:val="00C31579"/>
    <w:rsid w:val="00C57522"/>
    <w:rsid w:val="00C63189"/>
    <w:rsid w:val="00CC43D7"/>
    <w:rsid w:val="00CE4A48"/>
    <w:rsid w:val="00D01532"/>
    <w:rsid w:val="00D611DE"/>
    <w:rsid w:val="00D61512"/>
    <w:rsid w:val="00DC09D4"/>
    <w:rsid w:val="00E218C5"/>
    <w:rsid w:val="00E85BA9"/>
    <w:rsid w:val="00EF7232"/>
    <w:rsid w:val="00F111FF"/>
    <w:rsid w:val="00F27DA7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CCA3"/>
  <w15:chartTrackingRefBased/>
  <w15:docId w15:val="{E29DF3BE-920F-4EB5-BDE5-ED9E2411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F47"/>
    <w:pPr>
      <w:ind w:left="720"/>
      <w:contextualSpacing/>
    </w:pPr>
  </w:style>
  <w:style w:type="paragraph" w:styleId="Bezmezer">
    <w:name w:val="No Spacing"/>
    <w:uiPriority w:val="1"/>
    <w:qFormat/>
    <w:rsid w:val="00235F4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54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2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2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4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42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5A2E-0E2F-4666-9EF1-2B0C0227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Kavalcova Helena</dc:creator>
  <cp:keywords/>
  <dc:description/>
  <cp:lastModifiedBy>Kavalcova Helena</cp:lastModifiedBy>
  <cp:revision>11</cp:revision>
  <cp:lastPrinted>2020-02-20T10:02:00Z</cp:lastPrinted>
  <dcterms:created xsi:type="dcterms:W3CDTF">2020-02-11T12:33:00Z</dcterms:created>
  <dcterms:modified xsi:type="dcterms:W3CDTF">2020-02-20T10:03:00Z</dcterms:modified>
</cp:coreProperties>
</file>