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52D" w:rsidRDefault="005D0986" w:rsidP="005D098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0567E">
        <w:rPr>
          <w:rFonts w:asciiTheme="minorHAnsi" w:hAnsiTheme="minorHAnsi" w:cstheme="minorHAnsi"/>
          <w:b/>
          <w:sz w:val="36"/>
          <w:szCs w:val="36"/>
        </w:rPr>
        <w:t xml:space="preserve">Písemné prohlášení </w:t>
      </w:r>
      <w:r w:rsidR="00251CFF">
        <w:rPr>
          <w:rFonts w:asciiTheme="minorHAnsi" w:hAnsiTheme="minorHAnsi" w:cstheme="minorHAnsi"/>
          <w:b/>
          <w:sz w:val="36"/>
          <w:szCs w:val="36"/>
        </w:rPr>
        <w:t xml:space="preserve">jmenovaného </w:t>
      </w:r>
      <w:r w:rsidRPr="0060567E">
        <w:rPr>
          <w:rFonts w:asciiTheme="minorHAnsi" w:hAnsiTheme="minorHAnsi" w:cstheme="minorHAnsi"/>
          <w:b/>
          <w:sz w:val="36"/>
          <w:szCs w:val="36"/>
        </w:rPr>
        <w:t>posuzovatele</w:t>
      </w:r>
    </w:p>
    <w:p w:rsidR="00AD7DAC" w:rsidRDefault="00920D96" w:rsidP="00AD7DAC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60567E">
        <w:rPr>
          <w:rFonts w:asciiTheme="minorHAnsi" w:hAnsiTheme="minorHAnsi" w:cstheme="minorHAnsi"/>
          <w:sz w:val="20"/>
          <w:szCs w:val="20"/>
        </w:rPr>
        <w:t>p</w:t>
      </w:r>
      <w:r w:rsidR="009445C4" w:rsidRPr="0060567E">
        <w:rPr>
          <w:rFonts w:asciiTheme="minorHAnsi" w:hAnsiTheme="minorHAnsi" w:cstheme="minorHAnsi"/>
          <w:sz w:val="20"/>
          <w:szCs w:val="20"/>
        </w:rPr>
        <w:t xml:space="preserve">o </w:t>
      </w:r>
      <w:r w:rsidR="00251CFF">
        <w:rPr>
          <w:rFonts w:asciiTheme="minorHAnsi" w:hAnsiTheme="minorHAnsi" w:cstheme="minorHAnsi"/>
          <w:sz w:val="20"/>
          <w:szCs w:val="20"/>
        </w:rPr>
        <w:t xml:space="preserve">doplnění a </w:t>
      </w:r>
      <w:r w:rsidR="009F7A04" w:rsidRPr="0060567E">
        <w:rPr>
          <w:rFonts w:asciiTheme="minorHAnsi" w:hAnsiTheme="minorHAnsi" w:cstheme="minorHAnsi"/>
          <w:sz w:val="20"/>
          <w:szCs w:val="20"/>
        </w:rPr>
        <w:t xml:space="preserve">podepsání </w:t>
      </w:r>
      <w:r w:rsidR="005F47D7" w:rsidRPr="0060567E">
        <w:rPr>
          <w:rFonts w:asciiTheme="minorHAnsi" w:hAnsiTheme="minorHAnsi" w:cstheme="minorHAnsi"/>
          <w:sz w:val="20"/>
          <w:szCs w:val="20"/>
        </w:rPr>
        <w:t>prohlášení prosím</w:t>
      </w:r>
      <w:r w:rsidRPr="0060567E">
        <w:rPr>
          <w:rFonts w:asciiTheme="minorHAnsi" w:hAnsiTheme="minorHAnsi" w:cstheme="minorHAnsi"/>
          <w:sz w:val="20"/>
          <w:szCs w:val="20"/>
        </w:rPr>
        <w:t xml:space="preserve"> </w:t>
      </w:r>
      <w:r w:rsidR="005F47D7" w:rsidRPr="0060567E">
        <w:rPr>
          <w:rFonts w:asciiTheme="minorHAnsi" w:hAnsiTheme="minorHAnsi" w:cstheme="minorHAnsi"/>
          <w:sz w:val="20"/>
          <w:szCs w:val="20"/>
        </w:rPr>
        <w:t>zaslat</w:t>
      </w:r>
      <w:r w:rsidR="00F777B2">
        <w:rPr>
          <w:rFonts w:asciiTheme="minorHAnsi" w:hAnsiTheme="minorHAnsi" w:cstheme="minorHAnsi"/>
          <w:sz w:val="20"/>
          <w:szCs w:val="20"/>
        </w:rPr>
        <w:t xml:space="preserve"> </w:t>
      </w:r>
      <w:r w:rsidR="00AD7DAC">
        <w:rPr>
          <w:rFonts w:asciiTheme="minorHAnsi" w:hAnsiTheme="minorHAnsi" w:cstheme="minorHAnsi"/>
          <w:sz w:val="20"/>
          <w:szCs w:val="20"/>
        </w:rPr>
        <w:t xml:space="preserve">zpět v listinné podobě společně s dvojím vyhotovením DPP k rukám Ing. </w:t>
      </w:r>
      <w:proofErr w:type="spellStart"/>
      <w:r w:rsidR="00AD7DAC">
        <w:rPr>
          <w:rFonts w:asciiTheme="minorHAnsi" w:hAnsiTheme="minorHAnsi" w:cstheme="minorHAnsi"/>
          <w:sz w:val="20"/>
          <w:szCs w:val="20"/>
        </w:rPr>
        <w:t>Kavalcové</w:t>
      </w:r>
      <w:proofErr w:type="spellEnd"/>
      <w:r w:rsidR="00AD7DAC">
        <w:rPr>
          <w:rFonts w:asciiTheme="minorHAnsi" w:hAnsiTheme="minorHAnsi" w:cstheme="minorHAnsi"/>
          <w:sz w:val="20"/>
          <w:szCs w:val="20"/>
        </w:rPr>
        <w:t xml:space="preserve">, Technická 5, 166 28 Praha 6 – Dejvice </w:t>
      </w:r>
    </w:p>
    <w:p w:rsidR="00AD7DAC" w:rsidRDefault="00AD7DAC" w:rsidP="00AD7DAC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neplatí pro interní posuzovatele, jež využívají vnitropodnikovou poštu VŠCHT Praha</w:t>
      </w:r>
    </w:p>
    <w:p w:rsidR="00AD7DAC" w:rsidRDefault="00AD7DAC" w:rsidP="00AD7DAC">
      <w:pPr>
        <w:pStyle w:val="Bezmezer"/>
        <w:jc w:val="center"/>
        <w:rPr>
          <w:rFonts w:asciiTheme="minorHAnsi" w:hAnsiTheme="minorHAnsi" w:cstheme="minorHAnsi"/>
        </w:rPr>
      </w:pPr>
    </w:p>
    <w:p w:rsidR="00C90EFF" w:rsidRPr="0060567E" w:rsidRDefault="00C90EFF" w:rsidP="005D0986">
      <w:pPr>
        <w:jc w:val="center"/>
        <w:rPr>
          <w:rFonts w:asciiTheme="minorHAnsi" w:hAnsiTheme="minorHAnsi" w:cstheme="minorHAnsi"/>
          <w:szCs w:val="22"/>
        </w:rPr>
      </w:pPr>
    </w:p>
    <w:p w:rsidR="005D0986" w:rsidRPr="0060567E" w:rsidRDefault="005D0986" w:rsidP="005D098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90EFF" w:rsidRDefault="005D0986" w:rsidP="00E5339C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51CFF">
        <w:rPr>
          <w:rFonts w:asciiTheme="minorHAnsi" w:hAnsiTheme="minorHAnsi" w:cstheme="minorHAnsi"/>
          <w:b/>
          <w:sz w:val="24"/>
          <w:szCs w:val="24"/>
          <w:u w:val="single"/>
        </w:rPr>
        <w:t xml:space="preserve">Název </w:t>
      </w:r>
      <w:r w:rsidR="009F7A04" w:rsidRPr="00251CFF">
        <w:rPr>
          <w:rFonts w:asciiTheme="minorHAnsi" w:hAnsiTheme="minorHAnsi" w:cstheme="minorHAnsi"/>
          <w:b/>
          <w:sz w:val="24"/>
          <w:szCs w:val="24"/>
          <w:u w:val="single"/>
        </w:rPr>
        <w:t>studijního programu:</w:t>
      </w:r>
      <w:r w:rsidRPr="00251CF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251CFF" w:rsidRPr="00251CFF" w:rsidRDefault="00251CFF" w:rsidP="00E5339C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D0986" w:rsidRPr="0060567E" w:rsidRDefault="00251CFF" w:rsidP="00E5339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„……………………………………..“</w:t>
      </w:r>
      <w:r w:rsidR="001B4C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47D7" w:rsidRPr="006056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87E6B" w:rsidRPr="006056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7A04" w:rsidRPr="0060567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F7A04" w:rsidRPr="0060567E" w:rsidRDefault="005F47D7" w:rsidP="00E5339C">
      <w:pPr>
        <w:rPr>
          <w:rFonts w:asciiTheme="minorHAnsi" w:hAnsiTheme="minorHAnsi" w:cstheme="minorHAnsi"/>
          <w:i/>
          <w:szCs w:val="22"/>
        </w:rPr>
      </w:pPr>
      <w:r w:rsidRPr="0060567E">
        <w:rPr>
          <w:rFonts w:asciiTheme="minorHAnsi" w:hAnsiTheme="minorHAnsi" w:cstheme="minorHAnsi"/>
          <w:i/>
          <w:szCs w:val="22"/>
        </w:rPr>
        <w:t xml:space="preserve">Interní kód SP </w:t>
      </w:r>
      <w:r w:rsidR="001B4C2E">
        <w:rPr>
          <w:rFonts w:asciiTheme="minorHAnsi" w:hAnsiTheme="minorHAnsi" w:cstheme="minorHAnsi"/>
          <w:i/>
          <w:szCs w:val="22"/>
        </w:rPr>
        <w:t>B</w:t>
      </w:r>
      <w:r w:rsidR="00251CFF">
        <w:rPr>
          <w:rFonts w:asciiTheme="minorHAnsi" w:hAnsiTheme="minorHAnsi" w:cstheme="minorHAnsi"/>
          <w:i/>
          <w:szCs w:val="22"/>
        </w:rPr>
        <w:t>/N/D* …</w:t>
      </w:r>
      <w:r w:rsidRPr="0060567E">
        <w:rPr>
          <w:rFonts w:asciiTheme="minorHAnsi" w:hAnsiTheme="minorHAnsi" w:cstheme="minorHAnsi"/>
          <w:i/>
          <w:szCs w:val="22"/>
        </w:rPr>
        <w:t xml:space="preserve"> </w:t>
      </w:r>
    </w:p>
    <w:p w:rsidR="00C90EFF" w:rsidRPr="0060567E" w:rsidRDefault="00C90EFF" w:rsidP="00E5339C">
      <w:pPr>
        <w:rPr>
          <w:rFonts w:asciiTheme="minorHAnsi" w:hAnsiTheme="minorHAnsi" w:cstheme="minorHAnsi"/>
          <w:i/>
          <w:szCs w:val="22"/>
        </w:rPr>
      </w:pPr>
    </w:p>
    <w:p w:rsidR="00C90EFF" w:rsidRDefault="005D0986" w:rsidP="00E5339C">
      <w:pPr>
        <w:rPr>
          <w:rFonts w:asciiTheme="minorHAnsi" w:hAnsiTheme="minorHAnsi" w:cstheme="minorHAnsi"/>
          <w:b/>
          <w:color w:val="0070C0"/>
        </w:rPr>
      </w:pPr>
      <w:r w:rsidRPr="0060567E">
        <w:rPr>
          <w:rFonts w:asciiTheme="minorHAnsi" w:hAnsiTheme="minorHAnsi" w:cstheme="minorHAnsi"/>
          <w:b/>
          <w:color w:val="0070C0"/>
        </w:rPr>
        <w:t>Jméno zpravodaje RVH VŠCHT</w:t>
      </w:r>
      <w:r w:rsidR="00AD7DAC">
        <w:rPr>
          <w:rFonts w:asciiTheme="minorHAnsi" w:hAnsiTheme="minorHAnsi" w:cstheme="minorHAnsi"/>
          <w:b/>
          <w:color w:val="0070C0"/>
        </w:rPr>
        <w:t xml:space="preserve"> Praha</w:t>
      </w:r>
      <w:r w:rsidRPr="0060567E">
        <w:rPr>
          <w:rFonts w:asciiTheme="minorHAnsi" w:hAnsiTheme="minorHAnsi" w:cstheme="minorHAnsi"/>
          <w:b/>
          <w:color w:val="0070C0"/>
        </w:rPr>
        <w:t xml:space="preserve">: </w:t>
      </w:r>
    </w:p>
    <w:p w:rsidR="00AD7DAC" w:rsidRPr="0060567E" w:rsidRDefault="00AD7DAC" w:rsidP="00E5339C">
      <w:pPr>
        <w:rPr>
          <w:rFonts w:asciiTheme="minorHAnsi" w:hAnsiTheme="minorHAnsi" w:cstheme="minorHAnsi"/>
          <w:b/>
          <w:color w:val="0070C0"/>
        </w:rPr>
      </w:pPr>
    </w:p>
    <w:p w:rsidR="005F47D7" w:rsidRPr="0060567E" w:rsidRDefault="001B4C2E" w:rsidP="00E5339C">
      <w:p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prof.</w:t>
      </w:r>
      <w:r w:rsidR="00251CFF">
        <w:rPr>
          <w:rFonts w:asciiTheme="minorHAnsi" w:hAnsiTheme="minorHAnsi" w:cstheme="minorHAnsi"/>
          <w:color w:val="0070C0"/>
        </w:rPr>
        <w:t>/doc*………………………………………</w:t>
      </w:r>
      <w:proofErr w:type="gramStart"/>
      <w:r w:rsidR="00251CFF">
        <w:rPr>
          <w:rFonts w:asciiTheme="minorHAnsi" w:hAnsiTheme="minorHAnsi" w:cstheme="minorHAnsi"/>
          <w:color w:val="0070C0"/>
        </w:rPr>
        <w:t>…….</w:t>
      </w:r>
      <w:proofErr w:type="gramEnd"/>
      <w:r w:rsidR="00251CFF">
        <w:rPr>
          <w:rFonts w:asciiTheme="minorHAnsi" w:hAnsiTheme="minorHAnsi" w:cstheme="minorHAnsi"/>
          <w:color w:val="0070C0"/>
        </w:rPr>
        <w:t>.</w:t>
      </w:r>
      <w:r>
        <w:rPr>
          <w:rFonts w:asciiTheme="minorHAnsi" w:hAnsiTheme="minorHAnsi" w:cstheme="minorHAnsi"/>
          <w:color w:val="0070C0"/>
        </w:rPr>
        <w:t xml:space="preserve"> </w:t>
      </w:r>
      <w:r w:rsidR="005F47D7" w:rsidRPr="0060567E">
        <w:rPr>
          <w:rFonts w:asciiTheme="minorHAnsi" w:hAnsiTheme="minorHAnsi" w:cstheme="minorHAnsi"/>
          <w:color w:val="0070C0"/>
        </w:rPr>
        <w:t xml:space="preserve"> </w:t>
      </w:r>
    </w:p>
    <w:p w:rsidR="001B4C2E" w:rsidRDefault="001B4C2E" w:rsidP="00E5339C"/>
    <w:p w:rsidR="00C90EFF" w:rsidRPr="0060567E" w:rsidRDefault="00C90EFF" w:rsidP="00E5339C">
      <w:pPr>
        <w:rPr>
          <w:rFonts w:asciiTheme="minorHAnsi" w:hAnsiTheme="minorHAnsi" w:cstheme="minorHAnsi"/>
        </w:rPr>
      </w:pPr>
    </w:p>
    <w:p w:rsidR="00E87E6B" w:rsidRPr="0060567E" w:rsidRDefault="00E87E6B" w:rsidP="00E5339C">
      <w:pPr>
        <w:rPr>
          <w:rFonts w:asciiTheme="minorHAnsi" w:hAnsiTheme="minorHAnsi" w:cstheme="minorHAnsi"/>
        </w:rPr>
      </w:pPr>
    </w:p>
    <w:p w:rsidR="005D0986" w:rsidRPr="0060567E" w:rsidRDefault="005D0986" w:rsidP="00E5339C">
      <w:pPr>
        <w:rPr>
          <w:rFonts w:asciiTheme="minorHAnsi" w:hAnsiTheme="minorHAnsi" w:cstheme="minorHAnsi"/>
          <w:sz w:val="24"/>
          <w:szCs w:val="24"/>
        </w:rPr>
      </w:pPr>
    </w:p>
    <w:p w:rsidR="005D0986" w:rsidRPr="0060567E" w:rsidRDefault="005D0986" w:rsidP="00E5339C">
      <w:pPr>
        <w:rPr>
          <w:rFonts w:asciiTheme="minorHAnsi" w:hAnsiTheme="minorHAnsi" w:cstheme="minorHAnsi"/>
        </w:rPr>
      </w:pPr>
      <w:r w:rsidRPr="0060567E">
        <w:rPr>
          <w:rFonts w:asciiTheme="minorHAnsi" w:hAnsiTheme="minorHAnsi" w:cstheme="minorHAnsi"/>
        </w:rPr>
        <w:t xml:space="preserve">Prohlašuji, že jsem byl řádně seznámen s právy a s povinnostmi, </w:t>
      </w:r>
      <w:r w:rsidR="0091748A" w:rsidRPr="0060567E">
        <w:rPr>
          <w:rFonts w:asciiTheme="minorHAnsi" w:hAnsiTheme="minorHAnsi" w:cstheme="minorHAnsi"/>
        </w:rPr>
        <w:t xml:space="preserve">které pro mě jako posuzovatele </w:t>
      </w:r>
      <w:r w:rsidR="009F7A04" w:rsidRPr="0060567E">
        <w:rPr>
          <w:rFonts w:asciiTheme="minorHAnsi" w:hAnsiTheme="minorHAnsi" w:cstheme="minorHAnsi"/>
        </w:rPr>
        <w:t>výše uvedeného</w:t>
      </w:r>
      <w:r w:rsidR="0091748A" w:rsidRPr="0060567E">
        <w:rPr>
          <w:rFonts w:asciiTheme="minorHAnsi" w:hAnsiTheme="minorHAnsi" w:cstheme="minorHAnsi"/>
        </w:rPr>
        <w:t xml:space="preserve"> studijního programu </w:t>
      </w:r>
      <w:r w:rsidR="00C90EFF" w:rsidRPr="0060567E">
        <w:rPr>
          <w:rFonts w:asciiTheme="minorHAnsi" w:hAnsiTheme="minorHAnsi" w:cstheme="minorHAnsi"/>
        </w:rPr>
        <w:t xml:space="preserve">vyplývají </w:t>
      </w:r>
      <w:r w:rsidRPr="0060567E">
        <w:rPr>
          <w:rFonts w:asciiTheme="minorHAnsi" w:hAnsiTheme="minorHAnsi" w:cstheme="minorHAnsi"/>
        </w:rPr>
        <w:t xml:space="preserve">z platných vnitřních dokumentů VŠCHT Praha. </w:t>
      </w:r>
    </w:p>
    <w:p w:rsidR="005D0986" w:rsidRPr="0060567E" w:rsidRDefault="005D0986" w:rsidP="00E5339C">
      <w:pPr>
        <w:rPr>
          <w:rFonts w:asciiTheme="minorHAnsi" w:hAnsiTheme="minorHAnsi" w:cstheme="minorHAnsi"/>
        </w:rPr>
      </w:pPr>
    </w:p>
    <w:p w:rsidR="00C90EFF" w:rsidRPr="0060567E" w:rsidRDefault="00C90EFF" w:rsidP="00E5339C">
      <w:pPr>
        <w:rPr>
          <w:rFonts w:asciiTheme="minorHAnsi" w:hAnsiTheme="minorHAnsi" w:cstheme="minorHAnsi"/>
        </w:rPr>
      </w:pPr>
    </w:p>
    <w:p w:rsidR="00C90EFF" w:rsidRPr="0060567E" w:rsidRDefault="00C90EFF" w:rsidP="00E5339C">
      <w:pPr>
        <w:rPr>
          <w:rFonts w:asciiTheme="minorHAnsi" w:hAnsiTheme="minorHAnsi" w:cstheme="minorHAnsi"/>
        </w:rPr>
      </w:pPr>
    </w:p>
    <w:p w:rsidR="00C90EFF" w:rsidRPr="0060567E" w:rsidRDefault="00C90EFF" w:rsidP="00E5339C">
      <w:pPr>
        <w:rPr>
          <w:rFonts w:asciiTheme="minorHAnsi" w:hAnsiTheme="minorHAnsi" w:cstheme="minorHAnsi"/>
        </w:rPr>
      </w:pPr>
    </w:p>
    <w:p w:rsidR="00C90EFF" w:rsidRPr="0060567E" w:rsidRDefault="00251CFF" w:rsidP="009F7A04">
      <w:pPr>
        <w:jc w:val="center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Jméno,</w:t>
      </w:r>
      <w:r w:rsidR="00C9477B" w:rsidRPr="0060567E">
        <w:rPr>
          <w:rFonts w:asciiTheme="minorHAnsi" w:hAnsiTheme="minorHAnsi" w:cstheme="minorHAnsi"/>
        </w:rPr>
        <w:t>podpis</w:t>
      </w:r>
      <w:proofErr w:type="spellEnd"/>
      <w:proofErr w:type="gramEnd"/>
    </w:p>
    <w:p w:rsidR="00C90EFF" w:rsidRPr="0060567E" w:rsidRDefault="00C9477B" w:rsidP="0060567E">
      <w:pPr>
        <w:jc w:val="center"/>
        <w:rPr>
          <w:rFonts w:asciiTheme="minorHAnsi" w:hAnsiTheme="minorHAnsi" w:cstheme="minorHAnsi"/>
        </w:rPr>
      </w:pPr>
      <w:r w:rsidRPr="0060567E">
        <w:rPr>
          <w:rFonts w:asciiTheme="minorHAnsi" w:hAnsiTheme="minorHAnsi" w:cstheme="minorHAnsi"/>
        </w:rPr>
        <w:t>----------------------------------------</w:t>
      </w:r>
    </w:p>
    <w:p w:rsidR="0060567E" w:rsidRPr="0060567E" w:rsidRDefault="0060567E" w:rsidP="0060567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0567E" w:rsidRPr="0060567E" w:rsidRDefault="0060567E" w:rsidP="009F7A04">
      <w:pPr>
        <w:jc w:val="center"/>
        <w:rPr>
          <w:rFonts w:asciiTheme="minorHAnsi" w:hAnsiTheme="minorHAnsi" w:cstheme="minorHAnsi"/>
        </w:rPr>
      </w:pPr>
    </w:p>
    <w:p w:rsidR="009F7A04" w:rsidRPr="0060567E" w:rsidRDefault="009F7A04" w:rsidP="009F7A04">
      <w:pPr>
        <w:jc w:val="center"/>
        <w:rPr>
          <w:rFonts w:asciiTheme="minorHAnsi" w:hAnsiTheme="minorHAnsi" w:cstheme="minorHAnsi"/>
          <w:b/>
        </w:rPr>
      </w:pPr>
    </w:p>
    <w:p w:rsidR="009F7A04" w:rsidRDefault="009F7A04" w:rsidP="009F7A04">
      <w:pPr>
        <w:jc w:val="center"/>
        <w:rPr>
          <w:rFonts w:asciiTheme="minorHAnsi" w:hAnsiTheme="minorHAnsi" w:cstheme="minorHAnsi"/>
        </w:rPr>
      </w:pPr>
    </w:p>
    <w:p w:rsidR="00251CFF" w:rsidRDefault="00251CFF" w:rsidP="009F7A04">
      <w:pPr>
        <w:jc w:val="center"/>
        <w:rPr>
          <w:rFonts w:asciiTheme="minorHAnsi" w:hAnsiTheme="minorHAnsi" w:cstheme="minorHAnsi"/>
        </w:rPr>
      </w:pPr>
    </w:p>
    <w:p w:rsidR="00251CFF" w:rsidRDefault="00251CFF" w:rsidP="009F7A04">
      <w:pPr>
        <w:jc w:val="center"/>
        <w:rPr>
          <w:rFonts w:asciiTheme="minorHAnsi" w:hAnsiTheme="minorHAnsi" w:cstheme="minorHAnsi"/>
        </w:rPr>
      </w:pPr>
    </w:p>
    <w:p w:rsidR="00B56433" w:rsidRDefault="00B56433" w:rsidP="009F7A04">
      <w:pPr>
        <w:jc w:val="center"/>
        <w:rPr>
          <w:rFonts w:asciiTheme="minorHAnsi" w:hAnsiTheme="minorHAnsi" w:cstheme="minorHAnsi"/>
        </w:rPr>
      </w:pPr>
    </w:p>
    <w:p w:rsidR="00C94C0C" w:rsidRPr="0060567E" w:rsidRDefault="00C94C0C" w:rsidP="009F7A04">
      <w:pPr>
        <w:jc w:val="center"/>
        <w:rPr>
          <w:rFonts w:asciiTheme="minorHAnsi" w:hAnsiTheme="minorHAnsi" w:cstheme="minorHAnsi"/>
        </w:rPr>
      </w:pPr>
    </w:p>
    <w:p w:rsidR="00C90EFF" w:rsidRPr="0060567E" w:rsidRDefault="00874F63" w:rsidP="0060567E">
      <w:pPr>
        <w:jc w:val="both"/>
        <w:rPr>
          <w:rFonts w:asciiTheme="minorHAnsi" w:hAnsiTheme="minorHAnsi" w:cstheme="minorHAnsi"/>
          <w:b/>
          <w:i/>
        </w:rPr>
      </w:pPr>
      <w:proofErr w:type="spellStart"/>
      <w:r w:rsidRPr="0060567E">
        <w:rPr>
          <w:rFonts w:asciiTheme="minorHAnsi" w:hAnsiTheme="minorHAnsi" w:cstheme="minorHAnsi"/>
          <w:b/>
          <w:sz w:val="20"/>
        </w:rPr>
        <w:t>Pozn</w:t>
      </w:r>
      <w:proofErr w:type="spellEnd"/>
      <w:r w:rsidR="0060567E" w:rsidRPr="0060567E">
        <w:rPr>
          <w:rFonts w:asciiTheme="minorHAnsi" w:hAnsiTheme="minorHAnsi" w:cstheme="minorHAnsi"/>
          <w:b/>
          <w:sz w:val="20"/>
        </w:rPr>
        <w:t>:</w:t>
      </w:r>
      <w:r w:rsidR="0060567E" w:rsidRPr="0060567E">
        <w:rPr>
          <w:rFonts w:asciiTheme="minorHAnsi" w:hAnsiTheme="minorHAnsi" w:cstheme="minorHAnsi"/>
          <w:b/>
          <w:i/>
          <w:sz w:val="20"/>
        </w:rPr>
        <w:t xml:space="preserve"> </w:t>
      </w:r>
      <w:r w:rsidRPr="0060567E">
        <w:rPr>
          <w:rFonts w:asciiTheme="minorHAnsi" w:hAnsiTheme="minorHAnsi" w:cstheme="minorHAnsi"/>
          <w:b/>
          <w:i/>
          <w:sz w:val="20"/>
        </w:rPr>
        <w:t>Posuzovatel je</w:t>
      </w:r>
      <w:r w:rsidRPr="0060567E">
        <w:rPr>
          <w:rFonts w:asciiTheme="minorHAnsi" w:hAnsiTheme="minorHAnsi" w:cstheme="minorHAnsi"/>
          <w:i/>
          <w:sz w:val="20"/>
        </w:rPr>
        <w:t xml:space="preserve"> součásti tříčlenné skupiny, která je poradním orgánem Rady pro vnitřní hodnocení VŠCHT Praha</w:t>
      </w:r>
      <w:r w:rsidR="0060567E" w:rsidRPr="0060567E">
        <w:rPr>
          <w:rFonts w:asciiTheme="minorHAnsi" w:hAnsiTheme="minorHAnsi" w:cstheme="minorHAnsi"/>
          <w:i/>
          <w:sz w:val="20"/>
        </w:rPr>
        <w:t xml:space="preserve"> (dále jen „Rada“) pro</w:t>
      </w:r>
      <w:r w:rsidRPr="0060567E">
        <w:rPr>
          <w:rFonts w:asciiTheme="minorHAnsi" w:hAnsiTheme="minorHAnsi" w:cstheme="minorHAnsi"/>
          <w:i/>
          <w:sz w:val="20"/>
        </w:rPr>
        <w:t xml:space="preserve"> přípravu stanoviska ke schvalovanému návrhu studijního programu </w:t>
      </w:r>
      <w:r w:rsidRPr="0060567E">
        <w:rPr>
          <w:rFonts w:asciiTheme="minorHAnsi" w:hAnsiTheme="minorHAnsi" w:cstheme="minorHAnsi"/>
          <w:b/>
          <w:i/>
          <w:sz w:val="20"/>
        </w:rPr>
        <w:t>pro vnitřní akreditaci.</w:t>
      </w:r>
      <w:r w:rsidRPr="0060567E">
        <w:rPr>
          <w:rFonts w:asciiTheme="minorHAnsi" w:hAnsiTheme="minorHAnsi" w:cstheme="minorHAnsi"/>
          <w:i/>
          <w:sz w:val="20"/>
        </w:rPr>
        <w:t xml:space="preserve"> Posuzovatel vypracovává expertní posudek v jednotě s metodikou Národního akreditačního úřadu pro vysoké školství a vnitřními dokumenty VŠCHT Praha spojenými s procesy </w:t>
      </w:r>
      <w:r w:rsidR="00AD7DAC">
        <w:rPr>
          <w:rFonts w:asciiTheme="minorHAnsi" w:hAnsiTheme="minorHAnsi" w:cstheme="minorHAnsi"/>
          <w:i/>
          <w:sz w:val="20"/>
        </w:rPr>
        <w:t xml:space="preserve">vnitřní akreditace SP </w:t>
      </w:r>
      <w:r w:rsidRPr="0060567E">
        <w:rPr>
          <w:rFonts w:asciiTheme="minorHAnsi" w:hAnsiTheme="minorHAnsi" w:cstheme="minorHAnsi"/>
          <w:i/>
          <w:sz w:val="20"/>
        </w:rPr>
        <w:t>jako je výnos</w:t>
      </w:r>
      <w:r w:rsidR="00251CFF">
        <w:rPr>
          <w:rFonts w:asciiTheme="minorHAnsi" w:hAnsiTheme="minorHAnsi" w:cstheme="minorHAnsi"/>
          <w:i/>
          <w:sz w:val="20"/>
        </w:rPr>
        <w:t xml:space="preserve"> </w:t>
      </w:r>
      <w:r w:rsidR="00AD7DAC">
        <w:rPr>
          <w:rFonts w:asciiTheme="minorHAnsi" w:hAnsiTheme="minorHAnsi" w:cstheme="minorHAnsi"/>
          <w:i/>
          <w:sz w:val="20"/>
        </w:rPr>
        <w:t>rektora</w:t>
      </w:r>
      <w:r w:rsidR="00AD7DAC" w:rsidRPr="0060567E">
        <w:rPr>
          <w:rFonts w:asciiTheme="minorHAnsi" w:hAnsiTheme="minorHAnsi" w:cstheme="minorHAnsi"/>
          <w:i/>
          <w:sz w:val="20"/>
        </w:rPr>
        <w:t xml:space="preserve"> </w:t>
      </w:r>
      <w:r w:rsidR="00AD7DAC">
        <w:rPr>
          <w:rFonts w:asciiTheme="minorHAnsi" w:hAnsiTheme="minorHAnsi" w:cstheme="minorHAnsi"/>
          <w:i/>
          <w:sz w:val="20"/>
        </w:rPr>
        <w:t>„</w:t>
      </w:r>
      <w:r w:rsidR="00AD7DAC" w:rsidRPr="0060567E">
        <w:rPr>
          <w:rFonts w:asciiTheme="minorHAnsi" w:hAnsiTheme="minorHAnsi" w:cstheme="minorHAnsi"/>
          <w:i/>
          <w:sz w:val="20"/>
          <w:u w:val="single"/>
        </w:rPr>
        <w:t>“Postup</w:t>
      </w:r>
      <w:r w:rsidRPr="0060567E">
        <w:rPr>
          <w:rFonts w:asciiTheme="minorHAnsi" w:hAnsiTheme="minorHAnsi" w:cstheme="minorHAnsi"/>
          <w:i/>
          <w:sz w:val="20"/>
          <w:u w:val="single"/>
        </w:rPr>
        <w:t xml:space="preserve"> vnitřní akreditace studijních programů</w:t>
      </w:r>
      <w:r w:rsidR="006F441B">
        <w:rPr>
          <w:rFonts w:asciiTheme="minorHAnsi" w:hAnsiTheme="minorHAnsi" w:cstheme="minorHAnsi"/>
          <w:i/>
          <w:sz w:val="20"/>
          <w:u w:val="single"/>
        </w:rPr>
        <w:t>“</w:t>
      </w:r>
      <w:r w:rsidR="0060567E" w:rsidRPr="0060567E">
        <w:rPr>
          <w:rFonts w:asciiTheme="minorHAnsi" w:hAnsiTheme="minorHAnsi" w:cstheme="minorHAnsi"/>
          <w:b/>
          <w:i/>
          <w:sz w:val="20"/>
        </w:rPr>
        <w:t xml:space="preserve"> </w:t>
      </w:r>
    </w:p>
    <w:sectPr w:rsidR="00C90EFF" w:rsidRPr="0060567E" w:rsidSect="00E53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 w:code="9"/>
      <w:pgMar w:top="1702" w:right="1418" w:bottom="1418" w:left="1418" w:header="709" w:footer="420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72" w:rsidRDefault="00A94972">
      <w:r>
        <w:separator/>
      </w:r>
    </w:p>
  </w:endnote>
  <w:endnote w:type="continuationSeparator" w:id="0">
    <w:p w:rsidR="00A94972" w:rsidRDefault="00A9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66" w:rsidRDefault="00077A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66" w:rsidRDefault="00077A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66" w:rsidRDefault="00077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72" w:rsidRDefault="00A94972">
      <w:r>
        <w:separator/>
      </w:r>
    </w:p>
  </w:footnote>
  <w:footnote w:type="continuationSeparator" w:id="0">
    <w:p w:rsidR="00A94972" w:rsidRDefault="00A94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66" w:rsidRDefault="00077A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66" w:rsidRDefault="00077A66" w:rsidP="00077A66">
    <w:pPr>
      <w:pStyle w:val="Zhlav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</w:rPr>
      <w:t xml:space="preserve">                                   </w:t>
    </w:r>
    <w:bookmarkStart w:id="0" w:name="_GoBack"/>
    <w:bookmarkEnd w:id="0"/>
    <w:r>
      <w:rPr>
        <w:rFonts w:asciiTheme="minorHAnsi" w:hAnsiTheme="minorHAnsi" w:cstheme="minorHAnsi"/>
      </w:rPr>
      <w:t xml:space="preserve">Výnos rektora „Postup vnitřní akreditace studijních programů“ – příloha č. </w:t>
    </w:r>
    <w:r>
      <w:rPr>
        <w:rFonts w:asciiTheme="minorHAnsi" w:hAnsiTheme="minorHAnsi" w:cstheme="minorHAnsi"/>
      </w:rPr>
      <w:t>5</w:t>
    </w:r>
  </w:p>
  <w:p w:rsidR="00077A66" w:rsidRDefault="00077A66" w:rsidP="00077A66">
    <w:pPr>
      <w:pStyle w:val="Zhlav"/>
    </w:pPr>
  </w:p>
  <w:p w:rsidR="00077A66" w:rsidRDefault="00077A66">
    <w:pPr>
      <w:pStyle w:val="Zhlav"/>
    </w:pPr>
  </w:p>
  <w:p w:rsidR="003E6C83" w:rsidRDefault="003E6C83" w:rsidP="004B20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A66" w:rsidRDefault="00077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523"/>
    <w:multiLevelType w:val="hybridMultilevel"/>
    <w:tmpl w:val="7F1E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EB6"/>
    <w:multiLevelType w:val="hybridMultilevel"/>
    <w:tmpl w:val="9320B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A05"/>
    <w:multiLevelType w:val="hybridMultilevel"/>
    <w:tmpl w:val="B3542B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BC62A00"/>
    <w:multiLevelType w:val="multilevel"/>
    <w:tmpl w:val="D53A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30491"/>
    <w:multiLevelType w:val="hybridMultilevel"/>
    <w:tmpl w:val="6712B6E2"/>
    <w:lvl w:ilvl="0" w:tplc="B1545E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FA64E8F"/>
    <w:multiLevelType w:val="hybridMultilevel"/>
    <w:tmpl w:val="39BE960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39C595E"/>
    <w:multiLevelType w:val="hybridMultilevel"/>
    <w:tmpl w:val="39C4835A"/>
    <w:lvl w:ilvl="0" w:tplc="B3FC610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B5FE8"/>
    <w:multiLevelType w:val="hybridMultilevel"/>
    <w:tmpl w:val="FEF23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C43"/>
    <w:multiLevelType w:val="hybridMultilevel"/>
    <w:tmpl w:val="4E2C5E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CAC7E4D"/>
    <w:multiLevelType w:val="hybridMultilevel"/>
    <w:tmpl w:val="660EA7F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2D3B31"/>
    <w:multiLevelType w:val="hybridMultilevel"/>
    <w:tmpl w:val="52ECAD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3838D1"/>
    <w:multiLevelType w:val="hybridMultilevel"/>
    <w:tmpl w:val="3E00D35E"/>
    <w:lvl w:ilvl="0" w:tplc="6E6489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10084E"/>
    <w:multiLevelType w:val="hybridMultilevel"/>
    <w:tmpl w:val="63AC5C3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B364635"/>
    <w:multiLevelType w:val="hybridMultilevel"/>
    <w:tmpl w:val="2960BC7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12728B1"/>
    <w:multiLevelType w:val="hybridMultilevel"/>
    <w:tmpl w:val="7A7A2560"/>
    <w:lvl w:ilvl="0" w:tplc="0420C1DC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843"/>
    <w:multiLevelType w:val="hybridMultilevel"/>
    <w:tmpl w:val="0B90EFE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172314"/>
    <w:multiLevelType w:val="hybridMultilevel"/>
    <w:tmpl w:val="DD8C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F75B1"/>
    <w:multiLevelType w:val="multilevel"/>
    <w:tmpl w:val="9BF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104749"/>
    <w:multiLevelType w:val="hybridMultilevel"/>
    <w:tmpl w:val="C3D8C21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0E2FE9"/>
    <w:multiLevelType w:val="hybridMultilevel"/>
    <w:tmpl w:val="C648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A06479"/>
    <w:multiLevelType w:val="hybridMultilevel"/>
    <w:tmpl w:val="6128DA5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D97172F"/>
    <w:multiLevelType w:val="hybridMultilevel"/>
    <w:tmpl w:val="2F345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FC6831"/>
    <w:multiLevelType w:val="hybridMultilevel"/>
    <w:tmpl w:val="7D6E6DD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39035E1"/>
    <w:multiLevelType w:val="hybridMultilevel"/>
    <w:tmpl w:val="7AA2F896"/>
    <w:lvl w:ilvl="0" w:tplc="2B68B2AE">
      <w:start w:val="1"/>
      <w:numFmt w:val="decimal"/>
      <w:pStyle w:val="Odrkyse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211B2"/>
    <w:multiLevelType w:val="hybridMultilevel"/>
    <w:tmpl w:val="143A39F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24"/>
  </w:num>
  <w:num w:numId="8">
    <w:abstractNumId w:val="18"/>
  </w:num>
  <w:num w:numId="9">
    <w:abstractNumId w:val="14"/>
  </w:num>
  <w:num w:numId="10">
    <w:abstractNumId w:val="9"/>
  </w:num>
  <w:num w:numId="11">
    <w:abstractNumId w:val="22"/>
  </w:num>
  <w:num w:numId="12">
    <w:abstractNumId w:val="13"/>
  </w:num>
  <w:num w:numId="13">
    <w:abstractNumId w:val="15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6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86"/>
    <w:rsid w:val="000026AF"/>
    <w:rsid w:val="00002A74"/>
    <w:rsid w:val="0000423A"/>
    <w:rsid w:val="00004F4F"/>
    <w:rsid w:val="00005B15"/>
    <w:rsid w:val="000125BE"/>
    <w:rsid w:val="00014404"/>
    <w:rsid w:val="00016D1D"/>
    <w:rsid w:val="00022007"/>
    <w:rsid w:val="00032316"/>
    <w:rsid w:val="000369B3"/>
    <w:rsid w:val="000425D3"/>
    <w:rsid w:val="00053E9A"/>
    <w:rsid w:val="00055185"/>
    <w:rsid w:val="00076883"/>
    <w:rsid w:val="00077A66"/>
    <w:rsid w:val="00086336"/>
    <w:rsid w:val="00097AB1"/>
    <w:rsid w:val="000A1B86"/>
    <w:rsid w:val="000B02A3"/>
    <w:rsid w:val="000B23EE"/>
    <w:rsid w:val="000B6BED"/>
    <w:rsid w:val="000D0184"/>
    <w:rsid w:val="000E13EB"/>
    <w:rsid w:val="000E29BC"/>
    <w:rsid w:val="000E373D"/>
    <w:rsid w:val="0010194F"/>
    <w:rsid w:val="001025A3"/>
    <w:rsid w:val="001043A9"/>
    <w:rsid w:val="00105CAA"/>
    <w:rsid w:val="00111526"/>
    <w:rsid w:val="00112220"/>
    <w:rsid w:val="001270DB"/>
    <w:rsid w:val="00136494"/>
    <w:rsid w:val="00140FAC"/>
    <w:rsid w:val="00147287"/>
    <w:rsid w:val="00153C98"/>
    <w:rsid w:val="00155B3C"/>
    <w:rsid w:val="0016712E"/>
    <w:rsid w:val="00167605"/>
    <w:rsid w:val="00170FF7"/>
    <w:rsid w:val="00172AF3"/>
    <w:rsid w:val="001761EC"/>
    <w:rsid w:val="00181AE2"/>
    <w:rsid w:val="0019163B"/>
    <w:rsid w:val="001970D1"/>
    <w:rsid w:val="001B38AE"/>
    <w:rsid w:val="001B4C2E"/>
    <w:rsid w:val="001C1134"/>
    <w:rsid w:val="001C468C"/>
    <w:rsid w:val="001D45DB"/>
    <w:rsid w:val="001E1357"/>
    <w:rsid w:val="001E24CF"/>
    <w:rsid w:val="001E3EEB"/>
    <w:rsid w:val="001F21E2"/>
    <w:rsid w:val="001F3AA7"/>
    <w:rsid w:val="001F4381"/>
    <w:rsid w:val="001F5113"/>
    <w:rsid w:val="001F7213"/>
    <w:rsid w:val="00200471"/>
    <w:rsid w:val="00201F31"/>
    <w:rsid w:val="00212282"/>
    <w:rsid w:val="00215B89"/>
    <w:rsid w:val="00216F4B"/>
    <w:rsid w:val="00243B48"/>
    <w:rsid w:val="00251CFF"/>
    <w:rsid w:val="00256CC7"/>
    <w:rsid w:val="00260543"/>
    <w:rsid w:val="00272B85"/>
    <w:rsid w:val="00282CE7"/>
    <w:rsid w:val="00287B1C"/>
    <w:rsid w:val="002A0032"/>
    <w:rsid w:val="002A2AF1"/>
    <w:rsid w:val="002A6CDB"/>
    <w:rsid w:val="002B2D3A"/>
    <w:rsid w:val="002B4308"/>
    <w:rsid w:val="002C058C"/>
    <w:rsid w:val="002D54B2"/>
    <w:rsid w:val="002D55C0"/>
    <w:rsid w:val="002D7D21"/>
    <w:rsid w:val="002E357B"/>
    <w:rsid w:val="002F079A"/>
    <w:rsid w:val="003233D8"/>
    <w:rsid w:val="00325CB7"/>
    <w:rsid w:val="003320A0"/>
    <w:rsid w:val="00332605"/>
    <w:rsid w:val="00341BF1"/>
    <w:rsid w:val="0034400B"/>
    <w:rsid w:val="00346105"/>
    <w:rsid w:val="00347778"/>
    <w:rsid w:val="0035357E"/>
    <w:rsid w:val="00364795"/>
    <w:rsid w:val="00364D01"/>
    <w:rsid w:val="0037061E"/>
    <w:rsid w:val="00372E2A"/>
    <w:rsid w:val="00380DE6"/>
    <w:rsid w:val="0039208B"/>
    <w:rsid w:val="00396AAD"/>
    <w:rsid w:val="003A103C"/>
    <w:rsid w:val="003A6A77"/>
    <w:rsid w:val="003A6EE1"/>
    <w:rsid w:val="003A7487"/>
    <w:rsid w:val="003C6FAB"/>
    <w:rsid w:val="003C7A32"/>
    <w:rsid w:val="003D2315"/>
    <w:rsid w:val="003D51D0"/>
    <w:rsid w:val="003D52FA"/>
    <w:rsid w:val="003E051C"/>
    <w:rsid w:val="003E6C83"/>
    <w:rsid w:val="003E7647"/>
    <w:rsid w:val="003E7E44"/>
    <w:rsid w:val="003F1068"/>
    <w:rsid w:val="00404981"/>
    <w:rsid w:val="00412D25"/>
    <w:rsid w:val="004133BC"/>
    <w:rsid w:val="004318D9"/>
    <w:rsid w:val="00441698"/>
    <w:rsid w:val="0044216A"/>
    <w:rsid w:val="00445AC6"/>
    <w:rsid w:val="004517E3"/>
    <w:rsid w:val="0046439E"/>
    <w:rsid w:val="00471E16"/>
    <w:rsid w:val="0048170E"/>
    <w:rsid w:val="00482250"/>
    <w:rsid w:val="00485508"/>
    <w:rsid w:val="004863DE"/>
    <w:rsid w:val="004919C6"/>
    <w:rsid w:val="004947BD"/>
    <w:rsid w:val="00495CB9"/>
    <w:rsid w:val="004A2C2F"/>
    <w:rsid w:val="004A4141"/>
    <w:rsid w:val="004B1A8F"/>
    <w:rsid w:val="004B2046"/>
    <w:rsid w:val="004B31B3"/>
    <w:rsid w:val="004B4BD9"/>
    <w:rsid w:val="004B6C15"/>
    <w:rsid w:val="004B76C1"/>
    <w:rsid w:val="004C2FA5"/>
    <w:rsid w:val="004C7201"/>
    <w:rsid w:val="004D05C7"/>
    <w:rsid w:val="004D6E95"/>
    <w:rsid w:val="004E59EC"/>
    <w:rsid w:val="005061C3"/>
    <w:rsid w:val="00507F5D"/>
    <w:rsid w:val="00514B37"/>
    <w:rsid w:val="00522DC9"/>
    <w:rsid w:val="0053107C"/>
    <w:rsid w:val="005468CE"/>
    <w:rsid w:val="00551C39"/>
    <w:rsid w:val="00552C89"/>
    <w:rsid w:val="005533C7"/>
    <w:rsid w:val="00554888"/>
    <w:rsid w:val="00565ABC"/>
    <w:rsid w:val="00570589"/>
    <w:rsid w:val="0058258F"/>
    <w:rsid w:val="00584207"/>
    <w:rsid w:val="00584227"/>
    <w:rsid w:val="00586A15"/>
    <w:rsid w:val="00591463"/>
    <w:rsid w:val="00596BD2"/>
    <w:rsid w:val="005A192F"/>
    <w:rsid w:val="005B1FDF"/>
    <w:rsid w:val="005C449E"/>
    <w:rsid w:val="005D0986"/>
    <w:rsid w:val="005E4A0E"/>
    <w:rsid w:val="005E5A1A"/>
    <w:rsid w:val="005E77BE"/>
    <w:rsid w:val="005F2B92"/>
    <w:rsid w:val="005F47D7"/>
    <w:rsid w:val="005F4D57"/>
    <w:rsid w:val="0060147E"/>
    <w:rsid w:val="0060567E"/>
    <w:rsid w:val="006109F0"/>
    <w:rsid w:val="00612688"/>
    <w:rsid w:val="00620AFF"/>
    <w:rsid w:val="0062113C"/>
    <w:rsid w:val="0063357E"/>
    <w:rsid w:val="00635606"/>
    <w:rsid w:val="00636715"/>
    <w:rsid w:val="00652507"/>
    <w:rsid w:val="00670CEC"/>
    <w:rsid w:val="00682152"/>
    <w:rsid w:val="0068404F"/>
    <w:rsid w:val="006978BF"/>
    <w:rsid w:val="006A0CF6"/>
    <w:rsid w:val="006A1E90"/>
    <w:rsid w:val="006A2314"/>
    <w:rsid w:val="006C0044"/>
    <w:rsid w:val="006D0DB2"/>
    <w:rsid w:val="006D1887"/>
    <w:rsid w:val="006D5981"/>
    <w:rsid w:val="006E4B8D"/>
    <w:rsid w:val="006F35E7"/>
    <w:rsid w:val="006F441B"/>
    <w:rsid w:val="006F4F64"/>
    <w:rsid w:val="006F599C"/>
    <w:rsid w:val="00703FC0"/>
    <w:rsid w:val="007136F7"/>
    <w:rsid w:val="00713C69"/>
    <w:rsid w:val="007227DC"/>
    <w:rsid w:val="007267B5"/>
    <w:rsid w:val="0072779F"/>
    <w:rsid w:val="007329F1"/>
    <w:rsid w:val="00733068"/>
    <w:rsid w:val="00735191"/>
    <w:rsid w:val="007456D8"/>
    <w:rsid w:val="007637F9"/>
    <w:rsid w:val="0077543E"/>
    <w:rsid w:val="00796275"/>
    <w:rsid w:val="007A2A03"/>
    <w:rsid w:val="007A3EDF"/>
    <w:rsid w:val="007A5F8C"/>
    <w:rsid w:val="007B0C3E"/>
    <w:rsid w:val="007B425A"/>
    <w:rsid w:val="007B5B2D"/>
    <w:rsid w:val="007B6EBB"/>
    <w:rsid w:val="007C55CA"/>
    <w:rsid w:val="007C5E13"/>
    <w:rsid w:val="007D2D0F"/>
    <w:rsid w:val="007D4349"/>
    <w:rsid w:val="007D4CFD"/>
    <w:rsid w:val="007E2506"/>
    <w:rsid w:val="007E7DBB"/>
    <w:rsid w:val="007F2B87"/>
    <w:rsid w:val="007F6CEF"/>
    <w:rsid w:val="00806FC2"/>
    <w:rsid w:val="008149D4"/>
    <w:rsid w:val="00816884"/>
    <w:rsid w:val="008219C9"/>
    <w:rsid w:val="00823D59"/>
    <w:rsid w:val="008269FE"/>
    <w:rsid w:val="00827A95"/>
    <w:rsid w:val="00830A73"/>
    <w:rsid w:val="00830D23"/>
    <w:rsid w:val="00835B74"/>
    <w:rsid w:val="008470BB"/>
    <w:rsid w:val="00865FC8"/>
    <w:rsid w:val="00874F63"/>
    <w:rsid w:val="00883F58"/>
    <w:rsid w:val="0088462C"/>
    <w:rsid w:val="008859D9"/>
    <w:rsid w:val="00890410"/>
    <w:rsid w:val="00895505"/>
    <w:rsid w:val="008956CB"/>
    <w:rsid w:val="00896CA8"/>
    <w:rsid w:val="008A026D"/>
    <w:rsid w:val="008C5C45"/>
    <w:rsid w:val="008D5B82"/>
    <w:rsid w:val="008D75AE"/>
    <w:rsid w:val="008E08D3"/>
    <w:rsid w:val="008E08F8"/>
    <w:rsid w:val="008E7B56"/>
    <w:rsid w:val="008E7D4C"/>
    <w:rsid w:val="008F0ED3"/>
    <w:rsid w:val="008F1C55"/>
    <w:rsid w:val="008F2F46"/>
    <w:rsid w:val="00900933"/>
    <w:rsid w:val="009015B3"/>
    <w:rsid w:val="0090650D"/>
    <w:rsid w:val="00907905"/>
    <w:rsid w:val="0091748A"/>
    <w:rsid w:val="00920D96"/>
    <w:rsid w:val="0092361A"/>
    <w:rsid w:val="00930641"/>
    <w:rsid w:val="00930A10"/>
    <w:rsid w:val="00934991"/>
    <w:rsid w:val="009445C4"/>
    <w:rsid w:val="00950A79"/>
    <w:rsid w:val="00950E75"/>
    <w:rsid w:val="00956450"/>
    <w:rsid w:val="00957213"/>
    <w:rsid w:val="009600BF"/>
    <w:rsid w:val="0096518F"/>
    <w:rsid w:val="00970180"/>
    <w:rsid w:val="00970930"/>
    <w:rsid w:val="00972BDA"/>
    <w:rsid w:val="009758ED"/>
    <w:rsid w:val="00984419"/>
    <w:rsid w:val="009A75D3"/>
    <w:rsid w:val="009B19FC"/>
    <w:rsid w:val="009C03A9"/>
    <w:rsid w:val="009D680D"/>
    <w:rsid w:val="009E0516"/>
    <w:rsid w:val="009E23A1"/>
    <w:rsid w:val="009E319B"/>
    <w:rsid w:val="009E3956"/>
    <w:rsid w:val="009E698A"/>
    <w:rsid w:val="009F7A04"/>
    <w:rsid w:val="00A0104D"/>
    <w:rsid w:val="00A04B33"/>
    <w:rsid w:val="00A111EE"/>
    <w:rsid w:val="00A12E20"/>
    <w:rsid w:val="00A24EC3"/>
    <w:rsid w:val="00A51996"/>
    <w:rsid w:val="00A52A2C"/>
    <w:rsid w:val="00A52E48"/>
    <w:rsid w:val="00A533FE"/>
    <w:rsid w:val="00A672FE"/>
    <w:rsid w:val="00A70082"/>
    <w:rsid w:val="00A81DE0"/>
    <w:rsid w:val="00A912C1"/>
    <w:rsid w:val="00A94972"/>
    <w:rsid w:val="00A953C3"/>
    <w:rsid w:val="00A97BD7"/>
    <w:rsid w:val="00AA66BC"/>
    <w:rsid w:val="00AA7AB5"/>
    <w:rsid w:val="00AB44BC"/>
    <w:rsid w:val="00AB686A"/>
    <w:rsid w:val="00AC291A"/>
    <w:rsid w:val="00AC54C0"/>
    <w:rsid w:val="00AD7DAC"/>
    <w:rsid w:val="00AE4E6F"/>
    <w:rsid w:val="00AE4E94"/>
    <w:rsid w:val="00AF162C"/>
    <w:rsid w:val="00AF3906"/>
    <w:rsid w:val="00B046F9"/>
    <w:rsid w:val="00B12316"/>
    <w:rsid w:val="00B12EF6"/>
    <w:rsid w:val="00B23AA6"/>
    <w:rsid w:val="00B26155"/>
    <w:rsid w:val="00B30B66"/>
    <w:rsid w:val="00B47D5C"/>
    <w:rsid w:val="00B53678"/>
    <w:rsid w:val="00B56433"/>
    <w:rsid w:val="00B57902"/>
    <w:rsid w:val="00B64259"/>
    <w:rsid w:val="00B678CE"/>
    <w:rsid w:val="00B67E85"/>
    <w:rsid w:val="00B85BB8"/>
    <w:rsid w:val="00B87AE5"/>
    <w:rsid w:val="00B9411F"/>
    <w:rsid w:val="00B969BB"/>
    <w:rsid w:val="00BA0226"/>
    <w:rsid w:val="00BA160A"/>
    <w:rsid w:val="00BA199A"/>
    <w:rsid w:val="00BA3D87"/>
    <w:rsid w:val="00BA40B1"/>
    <w:rsid w:val="00BA5732"/>
    <w:rsid w:val="00BB1574"/>
    <w:rsid w:val="00BD26AA"/>
    <w:rsid w:val="00BD340B"/>
    <w:rsid w:val="00BD578B"/>
    <w:rsid w:val="00BE0073"/>
    <w:rsid w:val="00BE0525"/>
    <w:rsid w:val="00BF2D90"/>
    <w:rsid w:val="00BF45CC"/>
    <w:rsid w:val="00C01522"/>
    <w:rsid w:val="00C0221E"/>
    <w:rsid w:val="00C06D69"/>
    <w:rsid w:val="00C104FD"/>
    <w:rsid w:val="00C14931"/>
    <w:rsid w:val="00C33CDD"/>
    <w:rsid w:val="00C36A4E"/>
    <w:rsid w:val="00C3700E"/>
    <w:rsid w:val="00C5452D"/>
    <w:rsid w:val="00C57791"/>
    <w:rsid w:val="00C62809"/>
    <w:rsid w:val="00C63AA5"/>
    <w:rsid w:val="00C63E05"/>
    <w:rsid w:val="00C667A4"/>
    <w:rsid w:val="00C711DC"/>
    <w:rsid w:val="00C7387A"/>
    <w:rsid w:val="00C8636D"/>
    <w:rsid w:val="00C90EFF"/>
    <w:rsid w:val="00C91FB8"/>
    <w:rsid w:val="00C9477B"/>
    <w:rsid w:val="00C94C0C"/>
    <w:rsid w:val="00CA5D62"/>
    <w:rsid w:val="00CB3EEC"/>
    <w:rsid w:val="00CC3E1B"/>
    <w:rsid w:val="00CC3F94"/>
    <w:rsid w:val="00CC69DD"/>
    <w:rsid w:val="00CD192E"/>
    <w:rsid w:val="00CD6BBC"/>
    <w:rsid w:val="00CE6F0F"/>
    <w:rsid w:val="00CF3B49"/>
    <w:rsid w:val="00CF675B"/>
    <w:rsid w:val="00CF799A"/>
    <w:rsid w:val="00D15D77"/>
    <w:rsid w:val="00D16844"/>
    <w:rsid w:val="00D243AC"/>
    <w:rsid w:val="00D279F6"/>
    <w:rsid w:val="00D328AE"/>
    <w:rsid w:val="00D37127"/>
    <w:rsid w:val="00D371DB"/>
    <w:rsid w:val="00D57CFB"/>
    <w:rsid w:val="00D63EF5"/>
    <w:rsid w:val="00D6498F"/>
    <w:rsid w:val="00D70C56"/>
    <w:rsid w:val="00D73B40"/>
    <w:rsid w:val="00D75BAE"/>
    <w:rsid w:val="00D75D13"/>
    <w:rsid w:val="00D76012"/>
    <w:rsid w:val="00D81550"/>
    <w:rsid w:val="00D841E0"/>
    <w:rsid w:val="00D954E6"/>
    <w:rsid w:val="00DA1985"/>
    <w:rsid w:val="00DB27F0"/>
    <w:rsid w:val="00DB5F30"/>
    <w:rsid w:val="00DE0125"/>
    <w:rsid w:val="00DE0DDB"/>
    <w:rsid w:val="00DF1653"/>
    <w:rsid w:val="00DF467E"/>
    <w:rsid w:val="00DF529B"/>
    <w:rsid w:val="00E14095"/>
    <w:rsid w:val="00E1537A"/>
    <w:rsid w:val="00E155B5"/>
    <w:rsid w:val="00E20BEC"/>
    <w:rsid w:val="00E213FD"/>
    <w:rsid w:val="00E23666"/>
    <w:rsid w:val="00E308F9"/>
    <w:rsid w:val="00E43DB8"/>
    <w:rsid w:val="00E509FF"/>
    <w:rsid w:val="00E5339C"/>
    <w:rsid w:val="00E61473"/>
    <w:rsid w:val="00E83827"/>
    <w:rsid w:val="00E84A71"/>
    <w:rsid w:val="00E85344"/>
    <w:rsid w:val="00E87A65"/>
    <w:rsid w:val="00E87E6B"/>
    <w:rsid w:val="00E95E3A"/>
    <w:rsid w:val="00EA4AD7"/>
    <w:rsid w:val="00EA77AD"/>
    <w:rsid w:val="00EC06C1"/>
    <w:rsid w:val="00EC3324"/>
    <w:rsid w:val="00ED2F9B"/>
    <w:rsid w:val="00ED6158"/>
    <w:rsid w:val="00ED7D88"/>
    <w:rsid w:val="00EE0021"/>
    <w:rsid w:val="00EE4496"/>
    <w:rsid w:val="00EE6D24"/>
    <w:rsid w:val="00EE784F"/>
    <w:rsid w:val="00EF670A"/>
    <w:rsid w:val="00F0137E"/>
    <w:rsid w:val="00F04626"/>
    <w:rsid w:val="00F07329"/>
    <w:rsid w:val="00F20C0C"/>
    <w:rsid w:val="00F21156"/>
    <w:rsid w:val="00F315F8"/>
    <w:rsid w:val="00F362FA"/>
    <w:rsid w:val="00F416D9"/>
    <w:rsid w:val="00F60D29"/>
    <w:rsid w:val="00F72F5D"/>
    <w:rsid w:val="00F759E3"/>
    <w:rsid w:val="00F76232"/>
    <w:rsid w:val="00F777B2"/>
    <w:rsid w:val="00F812D7"/>
    <w:rsid w:val="00F95136"/>
    <w:rsid w:val="00F963FB"/>
    <w:rsid w:val="00FB032B"/>
    <w:rsid w:val="00FB0CF3"/>
    <w:rsid w:val="00FB20CF"/>
    <w:rsid w:val="00FB2CAE"/>
    <w:rsid w:val="00FB7F15"/>
    <w:rsid w:val="00FC70A1"/>
    <w:rsid w:val="00FD34F2"/>
    <w:rsid w:val="00FD5E82"/>
    <w:rsid w:val="00FD6E8D"/>
    <w:rsid w:val="00FE1C70"/>
    <w:rsid w:val="00FF3347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DD465"/>
  <w15:docId w15:val="{FBDD00F6-7BEC-42B6-A78E-7B8DA713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B0C3E"/>
    <w:rPr>
      <w:sz w:val="22"/>
    </w:rPr>
  </w:style>
  <w:style w:type="paragraph" w:styleId="Nadpis1">
    <w:name w:val="heading 1"/>
    <w:basedOn w:val="Normln"/>
    <w:next w:val="Normln"/>
    <w:qFormat/>
    <w:rsid w:val="00A12E20"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12E20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12E2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pPr>
      <w:keepNext/>
      <w:outlineLvl w:val="4"/>
    </w:pPr>
    <w:rPr>
      <w:b/>
      <w:sz w:val="40"/>
    </w:rPr>
  </w:style>
  <w:style w:type="paragraph" w:styleId="Nadpis6">
    <w:name w:val="heading 6"/>
    <w:basedOn w:val="Normln"/>
    <w:next w:val="Normln"/>
    <w:pPr>
      <w:keepNext/>
      <w:ind w:left="426"/>
      <w:jc w:val="center"/>
      <w:outlineLvl w:val="5"/>
    </w:pPr>
    <w:rPr>
      <w:b/>
      <w:sz w:val="26"/>
    </w:rPr>
  </w:style>
  <w:style w:type="paragraph" w:styleId="Nadpis7">
    <w:name w:val="heading 7"/>
    <w:basedOn w:val="Normln"/>
    <w:next w:val="Normln"/>
    <w:pPr>
      <w:keepNext/>
      <w:ind w:left="708"/>
      <w:outlineLvl w:val="6"/>
    </w:pPr>
    <w:rPr>
      <w:b/>
    </w:rPr>
  </w:style>
  <w:style w:type="paragraph" w:styleId="Nadpis8">
    <w:name w:val="heading 8"/>
    <w:basedOn w:val="Normln"/>
    <w:next w:val="Normln"/>
    <w:pPr>
      <w:keepNext/>
      <w:outlineLvl w:val="7"/>
    </w:pPr>
    <w:rPr>
      <w:b/>
      <w:sz w:val="28"/>
      <w:u w:val="single"/>
    </w:rPr>
  </w:style>
  <w:style w:type="paragraph" w:styleId="Nadpis9">
    <w:name w:val="heading 9"/>
    <w:basedOn w:val="Normln"/>
    <w:next w:val="Normln"/>
    <w:pPr>
      <w:keepNext/>
      <w:outlineLvl w:val="8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985"/>
    </w:pPr>
  </w:style>
  <w:style w:type="paragraph" w:styleId="Zkladntextodsazen2">
    <w:name w:val="Body Text Indent 2"/>
    <w:basedOn w:val="Normln"/>
    <w:pPr>
      <w:ind w:left="2127" w:hanging="3"/>
    </w:pPr>
  </w:style>
  <w:style w:type="paragraph" w:styleId="Zkladntextodsazen3">
    <w:name w:val="Body Text Indent 3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b/>
      <w:u w:val="singl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b/>
      <w:sz w:val="26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Textbubliny">
    <w:name w:val="Balloon Text"/>
    <w:basedOn w:val="Normln"/>
    <w:semiHidden/>
    <w:rsid w:val="00865F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7778"/>
    <w:rPr>
      <w:sz w:val="16"/>
      <w:szCs w:val="16"/>
    </w:rPr>
  </w:style>
  <w:style w:type="paragraph" w:styleId="Textkomente">
    <w:name w:val="annotation text"/>
    <w:basedOn w:val="Normln"/>
    <w:semiHidden/>
    <w:rsid w:val="00347778"/>
    <w:rPr>
      <w:sz w:val="20"/>
    </w:rPr>
  </w:style>
  <w:style w:type="paragraph" w:styleId="Pedmtkomente">
    <w:name w:val="annotation subject"/>
    <w:basedOn w:val="Textkomente"/>
    <w:next w:val="Textkomente"/>
    <w:semiHidden/>
    <w:rsid w:val="00347778"/>
    <w:rPr>
      <w:b/>
      <w:bCs/>
    </w:rPr>
  </w:style>
  <w:style w:type="paragraph" w:customStyle="1" w:styleId="Standard">
    <w:name w:val="Standard"/>
    <w:rsid w:val="00C711D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9411F"/>
    <w:rPr>
      <w:rFonts w:ascii="Arial Narrow" w:hAnsi="Arial Narrow"/>
      <w:sz w:val="22"/>
      <w:lang w:val="cs-CZ" w:eastAsia="cs-CZ"/>
    </w:rPr>
  </w:style>
  <w:style w:type="paragraph" w:styleId="Odstavecseseznamem">
    <w:name w:val="List Paragraph"/>
    <w:basedOn w:val="Normln"/>
    <w:uiPriority w:val="99"/>
    <w:qFormat/>
    <w:rsid w:val="00B9411F"/>
    <w:pPr>
      <w:tabs>
        <w:tab w:val="left" w:pos="340"/>
      </w:tabs>
      <w:spacing w:before="280"/>
      <w:ind w:left="720" w:firstLine="340"/>
    </w:pPr>
    <w:rPr>
      <w:sz w:val="24"/>
      <w:szCs w:val="24"/>
    </w:rPr>
  </w:style>
  <w:style w:type="paragraph" w:styleId="Bezmezer">
    <w:name w:val="No Spacing"/>
    <w:uiPriority w:val="1"/>
    <w:qFormat/>
    <w:rsid w:val="00445AC6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A12E20"/>
    <w:rPr>
      <w:b/>
      <w:sz w:val="24"/>
      <w:u w:val="single"/>
    </w:rPr>
  </w:style>
  <w:style w:type="character" w:customStyle="1" w:styleId="NzevChar">
    <w:name w:val="Název Char"/>
    <w:link w:val="Nzev"/>
    <w:rsid w:val="00F21156"/>
    <w:rPr>
      <w:rFonts w:ascii="Arial Narrow" w:hAnsi="Arial Narrow"/>
      <w:b/>
      <w:sz w:val="22"/>
    </w:rPr>
  </w:style>
  <w:style w:type="character" w:styleId="Siln">
    <w:name w:val="Strong"/>
    <w:uiPriority w:val="22"/>
    <w:qFormat/>
    <w:rsid w:val="003A7487"/>
    <w:rPr>
      <w:b/>
      <w:bCs/>
      <w:color w:val="333333"/>
    </w:rPr>
  </w:style>
  <w:style w:type="paragraph" w:customStyle="1" w:styleId="Odrky">
    <w:name w:val="Odrážky"/>
    <w:basedOn w:val="Normln"/>
    <w:link w:val="OdrkyChar"/>
    <w:qFormat/>
    <w:rsid w:val="00A12E20"/>
    <w:pPr>
      <w:numPr>
        <w:numId w:val="23"/>
      </w:numPr>
      <w:jc w:val="both"/>
    </w:pPr>
    <w:rPr>
      <w:szCs w:val="22"/>
    </w:rPr>
  </w:style>
  <w:style w:type="paragraph" w:customStyle="1" w:styleId="Nadpisnabdky">
    <w:name w:val="Nadpis nabídky"/>
    <w:basedOn w:val="Nadpis2"/>
    <w:link w:val="NadpisnabdkyChar"/>
    <w:qFormat/>
    <w:rsid w:val="000B6BED"/>
    <w:rPr>
      <w:sz w:val="22"/>
      <w:szCs w:val="22"/>
    </w:rPr>
  </w:style>
  <w:style w:type="character" w:customStyle="1" w:styleId="OdrkyChar">
    <w:name w:val="Odrážky Char"/>
    <w:basedOn w:val="Standardnpsmoodstavce"/>
    <w:link w:val="Odrky"/>
    <w:rsid w:val="00A12E20"/>
    <w:rPr>
      <w:sz w:val="22"/>
      <w:szCs w:val="22"/>
    </w:rPr>
  </w:style>
  <w:style w:type="paragraph" w:customStyle="1" w:styleId="Odrkysel">
    <w:name w:val="Odrážky čísel"/>
    <w:basedOn w:val="Normln"/>
    <w:link w:val="OdrkyselChar"/>
    <w:qFormat/>
    <w:rsid w:val="000B6BED"/>
    <w:pPr>
      <w:numPr>
        <w:numId w:val="24"/>
      </w:numPr>
    </w:pPr>
  </w:style>
  <w:style w:type="character" w:customStyle="1" w:styleId="NadpisnabdkyChar">
    <w:name w:val="Nadpis nabídky Char"/>
    <w:basedOn w:val="Nadpis2Char"/>
    <w:link w:val="Nadpisnabdky"/>
    <w:rsid w:val="000B6BED"/>
    <w:rPr>
      <w:b/>
      <w:sz w:val="22"/>
      <w:szCs w:val="22"/>
      <w:u w:val="single"/>
    </w:rPr>
  </w:style>
  <w:style w:type="paragraph" w:customStyle="1" w:styleId="tabulka">
    <w:name w:val="tabulka"/>
    <w:basedOn w:val="Normln"/>
    <w:link w:val="tabulkaChar"/>
    <w:qFormat/>
    <w:rsid w:val="000B6BED"/>
    <w:pPr>
      <w:spacing w:line="276" w:lineRule="auto"/>
      <w:jc w:val="center"/>
    </w:pPr>
    <w:rPr>
      <w:b/>
      <w:bCs/>
      <w:sz w:val="16"/>
      <w:szCs w:val="16"/>
    </w:rPr>
  </w:style>
  <w:style w:type="character" w:customStyle="1" w:styleId="OdrkyselChar">
    <w:name w:val="Odrážky čísel Char"/>
    <w:basedOn w:val="Standardnpsmoodstavce"/>
    <w:link w:val="Odrkysel"/>
    <w:rsid w:val="000B6BED"/>
    <w:rPr>
      <w:sz w:val="22"/>
    </w:rPr>
  </w:style>
  <w:style w:type="character" w:customStyle="1" w:styleId="tabulkaChar">
    <w:name w:val="tabulka Char"/>
    <w:basedOn w:val="Standardnpsmoodstavce"/>
    <w:link w:val="tabulka"/>
    <w:rsid w:val="000B6BED"/>
    <w:rPr>
      <w:b/>
      <w:bCs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7B0C3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7B0C3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7B0C3E"/>
    <w:rPr>
      <w:rFonts w:ascii="Times New Roman" w:hAnsi="Times New Roman"/>
      <w:i/>
      <w:iCs/>
    </w:rPr>
  </w:style>
  <w:style w:type="character" w:styleId="Sledovanodkaz">
    <w:name w:val="FollowedHyperlink"/>
    <w:basedOn w:val="Standardnpsmoodstavce"/>
    <w:semiHidden/>
    <w:unhideWhenUsed/>
    <w:rsid w:val="00C9477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751A-A9E2-44A0-B65D-9DC0DA9E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strategie OVS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strategie OVS</dc:title>
  <dc:creator>Kavalcová Helena</dc:creator>
  <cp:lastModifiedBy>Kavalcova Helena</cp:lastModifiedBy>
  <cp:revision>11</cp:revision>
  <cp:lastPrinted>2019-05-27T08:48:00Z</cp:lastPrinted>
  <dcterms:created xsi:type="dcterms:W3CDTF">2021-01-06T13:40:00Z</dcterms:created>
  <dcterms:modified xsi:type="dcterms:W3CDTF">2021-12-02T17:09:00Z</dcterms:modified>
</cp:coreProperties>
</file>