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4300" w14:textId="77777777" w:rsidR="0089293B" w:rsidRDefault="005C4741" w:rsidP="00F32E0E">
      <w:pPr>
        <w:tabs>
          <w:tab w:val="left" w:pos="1536"/>
        </w:tabs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Vstupní š</w:t>
      </w:r>
      <w:r w:rsidR="0089293B" w:rsidRPr="0089293B">
        <w:rPr>
          <w:b/>
          <w:sz w:val="38"/>
          <w:szCs w:val="38"/>
        </w:rPr>
        <w:t xml:space="preserve">kolení bezpečnosti </w:t>
      </w:r>
      <w:r w:rsidR="001611B4">
        <w:rPr>
          <w:b/>
          <w:sz w:val="38"/>
          <w:szCs w:val="38"/>
        </w:rPr>
        <w:t>a ochrany zdraví při práci</w:t>
      </w:r>
      <w:r>
        <w:rPr>
          <w:b/>
          <w:sz w:val="38"/>
          <w:szCs w:val="38"/>
        </w:rPr>
        <w:t>,</w:t>
      </w:r>
      <w:r w:rsidR="003D4A2B">
        <w:rPr>
          <w:b/>
          <w:sz w:val="38"/>
          <w:szCs w:val="38"/>
        </w:rPr>
        <w:t xml:space="preserve"> </w:t>
      </w:r>
      <w:r w:rsidR="0089293B">
        <w:rPr>
          <w:b/>
          <w:sz w:val="38"/>
          <w:szCs w:val="38"/>
        </w:rPr>
        <w:t>požární ochrany</w:t>
      </w:r>
      <w:r>
        <w:rPr>
          <w:b/>
          <w:sz w:val="38"/>
          <w:szCs w:val="38"/>
        </w:rPr>
        <w:t xml:space="preserve"> a specifických pracovních postupů</w:t>
      </w:r>
    </w:p>
    <w:p w14:paraId="095324C8" w14:textId="41EA3220" w:rsidR="00B374B8" w:rsidRPr="00D749EF" w:rsidRDefault="0089293B" w:rsidP="005E35AB">
      <w:p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souladu s § 103 </w:t>
      </w:r>
      <w:r w:rsidR="00E64FA8">
        <w:rPr>
          <w:sz w:val="20"/>
          <w:szCs w:val="20"/>
        </w:rPr>
        <w:t xml:space="preserve">zákona č. 262/2006 Sb., </w:t>
      </w:r>
      <w:r>
        <w:rPr>
          <w:sz w:val="20"/>
          <w:szCs w:val="20"/>
        </w:rPr>
        <w:t>zákoník práce</w:t>
      </w:r>
      <w:r w:rsidR="00E64FA8">
        <w:rPr>
          <w:sz w:val="20"/>
          <w:szCs w:val="20"/>
        </w:rPr>
        <w:t>, v platném znění,</w:t>
      </w:r>
      <w:r>
        <w:rPr>
          <w:sz w:val="20"/>
          <w:szCs w:val="20"/>
        </w:rPr>
        <w:t xml:space="preserve"> bylo pro nově přijímaného</w:t>
      </w:r>
      <w:r w:rsidRPr="0089293B">
        <w:rPr>
          <w:sz w:val="20"/>
          <w:szCs w:val="20"/>
        </w:rPr>
        <w:t xml:space="preserve"> zam</w:t>
      </w:r>
      <w:r w:rsidR="005817F5">
        <w:rPr>
          <w:sz w:val="20"/>
          <w:szCs w:val="20"/>
        </w:rPr>
        <w:t xml:space="preserve">ěstnance do pracovního poměru </w:t>
      </w:r>
      <w:r>
        <w:rPr>
          <w:sz w:val="20"/>
          <w:szCs w:val="20"/>
        </w:rPr>
        <w:t>provedeno vstupní školení</w:t>
      </w:r>
      <w:r w:rsidR="00F523DE">
        <w:rPr>
          <w:sz w:val="20"/>
          <w:szCs w:val="20"/>
        </w:rPr>
        <w:t xml:space="preserve"> bezpečnosti a o</w:t>
      </w:r>
      <w:r w:rsidR="005C4741">
        <w:rPr>
          <w:sz w:val="20"/>
          <w:szCs w:val="20"/>
        </w:rPr>
        <w:t>chrany zdraví při práci (BOZP),</w:t>
      </w:r>
      <w:r w:rsidR="00F523DE">
        <w:rPr>
          <w:sz w:val="20"/>
          <w:szCs w:val="20"/>
        </w:rPr>
        <w:t xml:space="preserve"> požární ochrany (PO)</w:t>
      </w:r>
      <w:r w:rsidR="005C4741">
        <w:rPr>
          <w:sz w:val="20"/>
          <w:szCs w:val="20"/>
        </w:rPr>
        <w:t xml:space="preserve"> a školení na pracovišti,</w:t>
      </w:r>
      <w:r w:rsidR="005D1154">
        <w:rPr>
          <w:sz w:val="20"/>
          <w:szCs w:val="20"/>
        </w:rPr>
        <w:t xml:space="preserve"> </w:t>
      </w:r>
      <w:r w:rsidR="00F602B5">
        <w:rPr>
          <w:sz w:val="20"/>
          <w:szCs w:val="20"/>
        </w:rPr>
        <w:t xml:space="preserve">v délce minimálně 2,5 hod, </w:t>
      </w:r>
      <w:r w:rsidR="005D1154">
        <w:rPr>
          <w:sz w:val="20"/>
          <w:szCs w:val="20"/>
        </w:rPr>
        <w:t>jehož osnova je uvedena níže.</w:t>
      </w:r>
    </w:p>
    <w:p w14:paraId="55B6C59A" w14:textId="77777777" w:rsidR="0089293B" w:rsidRPr="00A023F3" w:rsidRDefault="0089293B" w:rsidP="005E35AB">
      <w:pPr>
        <w:tabs>
          <w:tab w:val="left" w:pos="1536"/>
        </w:tabs>
        <w:jc w:val="both"/>
        <w:rPr>
          <w:b/>
          <w:sz w:val="20"/>
          <w:szCs w:val="20"/>
          <w:u w:val="single"/>
        </w:rPr>
      </w:pPr>
      <w:r w:rsidRPr="00A023F3">
        <w:rPr>
          <w:b/>
          <w:sz w:val="20"/>
          <w:szCs w:val="20"/>
          <w:u w:val="single"/>
        </w:rPr>
        <w:t>VŠ</w:t>
      </w:r>
      <w:r w:rsidR="00F523DE" w:rsidRPr="00A023F3">
        <w:rPr>
          <w:b/>
          <w:sz w:val="20"/>
          <w:szCs w:val="20"/>
          <w:u w:val="single"/>
        </w:rPr>
        <w:t>EOBECNÉ ZÁSADY A POVINNOSTI BOZP</w:t>
      </w:r>
    </w:p>
    <w:p w14:paraId="5FC78095" w14:textId="77777777" w:rsidR="0089293B" w:rsidRPr="0089293B" w:rsidRDefault="0089293B" w:rsidP="005E35AB">
      <w:pPr>
        <w:pStyle w:val="Odstavecseseznamem"/>
        <w:numPr>
          <w:ilvl w:val="0"/>
          <w:numId w:val="11"/>
        </w:numPr>
        <w:tabs>
          <w:tab w:val="left" w:pos="1536"/>
        </w:tabs>
        <w:jc w:val="both"/>
        <w:rPr>
          <w:sz w:val="20"/>
          <w:szCs w:val="20"/>
        </w:rPr>
      </w:pPr>
      <w:r w:rsidRPr="0089293B">
        <w:rPr>
          <w:sz w:val="20"/>
          <w:szCs w:val="20"/>
        </w:rPr>
        <w:t xml:space="preserve">Při chůzi v objektech a na pracovištích </w:t>
      </w:r>
      <w:r w:rsidR="00F523DE">
        <w:rPr>
          <w:sz w:val="20"/>
          <w:szCs w:val="20"/>
        </w:rPr>
        <w:t xml:space="preserve">je zaměstnanec povinen </w:t>
      </w:r>
      <w:r w:rsidRPr="0089293B">
        <w:rPr>
          <w:sz w:val="20"/>
          <w:szCs w:val="20"/>
        </w:rPr>
        <w:t>si počínat opatrně, používat výhradně určených cest, schodišť, vchodů a východů a nezdržovat se na pracovištích, které nesouvisí s</w:t>
      </w:r>
      <w:r w:rsidR="00F523DE">
        <w:rPr>
          <w:sz w:val="20"/>
          <w:szCs w:val="20"/>
        </w:rPr>
        <w:t xml:space="preserve"> jeho </w:t>
      </w:r>
      <w:r w:rsidRPr="0089293B">
        <w:rPr>
          <w:sz w:val="20"/>
          <w:szCs w:val="20"/>
        </w:rPr>
        <w:t xml:space="preserve">pracovní činností. </w:t>
      </w:r>
    </w:p>
    <w:p w14:paraId="039CB397" w14:textId="77777777" w:rsidR="0089293B" w:rsidRPr="0089293B" w:rsidRDefault="00F523DE" w:rsidP="005E35AB">
      <w:pPr>
        <w:pStyle w:val="Odstavecseseznamem"/>
        <w:numPr>
          <w:ilvl w:val="0"/>
          <w:numId w:val="11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Zaměstnanec smí p</w:t>
      </w:r>
      <w:r w:rsidR="0089293B" w:rsidRPr="0089293B">
        <w:rPr>
          <w:sz w:val="20"/>
          <w:szCs w:val="20"/>
        </w:rPr>
        <w:t>rovádět pouze tu prác</w:t>
      </w:r>
      <w:r>
        <w:rPr>
          <w:sz w:val="20"/>
          <w:szCs w:val="20"/>
        </w:rPr>
        <w:t>i, která mu byla určena vedoucím zaměstnancem</w:t>
      </w:r>
      <w:r w:rsidR="0089293B" w:rsidRPr="0089293B">
        <w:rPr>
          <w:sz w:val="20"/>
          <w:szCs w:val="20"/>
        </w:rPr>
        <w:t xml:space="preserve"> nebo souvisí s plněním </w:t>
      </w:r>
      <w:r>
        <w:rPr>
          <w:sz w:val="20"/>
          <w:szCs w:val="20"/>
        </w:rPr>
        <w:t xml:space="preserve">jeho </w:t>
      </w:r>
      <w:r w:rsidR="0089293B" w:rsidRPr="0089293B">
        <w:rPr>
          <w:sz w:val="20"/>
          <w:szCs w:val="20"/>
        </w:rPr>
        <w:t xml:space="preserve">pracovních úkolů. </w:t>
      </w:r>
    </w:p>
    <w:p w14:paraId="2DA26B11" w14:textId="77777777" w:rsidR="0089293B" w:rsidRPr="0089293B" w:rsidRDefault="00F523DE" w:rsidP="005E35AB">
      <w:pPr>
        <w:pStyle w:val="Odstavecseseznamem"/>
        <w:numPr>
          <w:ilvl w:val="0"/>
          <w:numId w:val="11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Zaměstnanec je povinen u</w:t>
      </w:r>
      <w:r w:rsidR="0089293B" w:rsidRPr="0089293B">
        <w:rPr>
          <w:sz w:val="20"/>
          <w:szCs w:val="20"/>
        </w:rPr>
        <w:t>držovat na svém pracovišti pořádek a případné nedostatky</w:t>
      </w:r>
      <w:r w:rsidR="00ED480C">
        <w:rPr>
          <w:sz w:val="20"/>
          <w:szCs w:val="20"/>
        </w:rPr>
        <w:t xml:space="preserve"> či závady</w:t>
      </w:r>
      <w:r w:rsidR="0089293B" w:rsidRPr="0089293B">
        <w:rPr>
          <w:sz w:val="20"/>
          <w:szCs w:val="20"/>
        </w:rPr>
        <w:t xml:space="preserve"> neodkladně oznámit svému </w:t>
      </w:r>
      <w:r w:rsidR="00ED480C">
        <w:rPr>
          <w:sz w:val="20"/>
          <w:szCs w:val="20"/>
        </w:rPr>
        <w:t>vedoucímu zaměstnanci</w:t>
      </w:r>
      <w:r w:rsidR="0089293B" w:rsidRPr="0089293B">
        <w:rPr>
          <w:sz w:val="20"/>
          <w:szCs w:val="20"/>
        </w:rPr>
        <w:t xml:space="preserve">. </w:t>
      </w:r>
    </w:p>
    <w:p w14:paraId="4AF24264" w14:textId="77777777" w:rsidR="0089293B" w:rsidRPr="0089293B" w:rsidRDefault="00F523DE" w:rsidP="005E35AB">
      <w:pPr>
        <w:pStyle w:val="Odstavecseseznamem"/>
        <w:numPr>
          <w:ilvl w:val="0"/>
          <w:numId w:val="11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Zaměstnanec bez příslušné kvalifikace</w:t>
      </w:r>
      <w:r w:rsidRPr="00F523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nesmí </w:t>
      </w:r>
      <w:r w:rsidRPr="0089293B">
        <w:rPr>
          <w:sz w:val="20"/>
          <w:szCs w:val="20"/>
        </w:rPr>
        <w:t xml:space="preserve">provádět </w:t>
      </w:r>
      <w:r w:rsidR="0089293B" w:rsidRPr="0089293B">
        <w:rPr>
          <w:sz w:val="20"/>
          <w:szCs w:val="20"/>
        </w:rPr>
        <w:t>zásahy</w:t>
      </w:r>
      <w:r>
        <w:rPr>
          <w:sz w:val="20"/>
          <w:szCs w:val="20"/>
        </w:rPr>
        <w:t xml:space="preserve"> a opravy</w:t>
      </w:r>
      <w:r w:rsidR="0089293B" w:rsidRPr="0089293B">
        <w:rPr>
          <w:sz w:val="20"/>
          <w:szCs w:val="20"/>
        </w:rPr>
        <w:t xml:space="preserve"> na technických zařízeních (elektroinstalace, plyn, zdvihací zařízení, tlaková zařízení apod.). </w:t>
      </w:r>
    </w:p>
    <w:p w14:paraId="4AE9E0A7" w14:textId="77777777" w:rsidR="0089293B" w:rsidRPr="00FB0582" w:rsidRDefault="00F523DE" w:rsidP="00765A2D">
      <w:pPr>
        <w:pStyle w:val="Odstavecseseznamem"/>
        <w:numPr>
          <w:ilvl w:val="0"/>
          <w:numId w:val="11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Zaměstnanec je povinen p</w:t>
      </w:r>
      <w:r w:rsidR="0089293B" w:rsidRPr="0089293B">
        <w:rPr>
          <w:sz w:val="20"/>
          <w:szCs w:val="20"/>
        </w:rPr>
        <w:t>oužívat elektrické p</w:t>
      </w:r>
      <w:r w:rsidR="00B426DC">
        <w:rPr>
          <w:sz w:val="20"/>
          <w:szCs w:val="20"/>
        </w:rPr>
        <w:t xml:space="preserve">řístroje a zařízení v souladu se zákonem </w:t>
      </w:r>
      <w:r w:rsidR="0089293B" w:rsidRPr="0089293B">
        <w:rPr>
          <w:sz w:val="20"/>
          <w:szCs w:val="20"/>
        </w:rPr>
        <w:t xml:space="preserve">č. </w:t>
      </w:r>
      <w:r w:rsidR="00B426DC">
        <w:rPr>
          <w:sz w:val="20"/>
          <w:szCs w:val="20"/>
        </w:rPr>
        <w:t>2</w:t>
      </w:r>
      <w:r w:rsidR="0089293B" w:rsidRPr="0089293B">
        <w:rPr>
          <w:sz w:val="20"/>
          <w:szCs w:val="20"/>
        </w:rPr>
        <w:t>50/</w:t>
      </w:r>
      <w:r w:rsidR="00B426DC">
        <w:rPr>
          <w:sz w:val="20"/>
          <w:szCs w:val="20"/>
        </w:rPr>
        <w:t>2021</w:t>
      </w:r>
      <w:r w:rsidR="0089293B" w:rsidRPr="0089293B">
        <w:rPr>
          <w:sz w:val="20"/>
          <w:szCs w:val="20"/>
        </w:rPr>
        <w:t xml:space="preserve"> Sb.</w:t>
      </w:r>
      <w:r w:rsidR="00282DC0">
        <w:rPr>
          <w:sz w:val="20"/>
          <w:szCs w:val="20"/>
        </w:rPr>
        <w:t xml:space="preserve">, </w:t>
      </w:r>
      <w:r w:rsidR="00765A2D" w:rsidRPr="00765A2D">
        <w:rPr>
          <w:sz w:val="20"/>
          <w:szCs w:val="20"/>
        </w:rPr>
        <w:t>o bezpečnosti práce v souvislosti s provozem vyhrazených technických zařízení a o změně souvisejících zákonů</w:t>
      </w:r>
      <w:r w:rsidR="00765A2D">
        <w:rPr>
          <w:sz w:val="20"/>
          <w:szCs w:val="20"/>
        </w:rPr>
        <w:t xml:space="preserve">, </w:t>
      </w:r>
      <w:r w:rsidR="00282DC0">
        <w:rPr>
          <w:sz w:val="20"/>
          <w:szCs w:val="20"/>
        </w:rPr>
        <w:t>v platném znění,</w:t>
      </w:r>
      <w:r w:rsidR="0089293B" w:rsidRPr="0089293B">
        <w:rPr>
          <w:sz w:val="20"/>
          <w:szCs w:val="20"/>
        </w:rPr>
        <w:t xml:space="preserve"> na základě seznámení s</w:t>
      </w:r>
      <w:r w:rsidR="00FB0582">
        <w:rPr>
          <w:sz w:val="20"/>
          <w:szCs w:val="20"/>
        </w:rPr>
        <w:t>e s průvodní dokumentací konkrétního zařízení, vnitřními</w:t>
      </w:r>
      <w:r w:rsidR="0089293B" w:rsidRPr="0089293B">
        <w:rPr>
          <w:sz w:val="20"/>
          <w:szCs w:val="20"/>
        </w:rPr>
        <w:t xml:space="preserve"> předpisy o </w:t>
      </w:r>
      <w:r>
        <w:rPr>
          <w:sz w:val="20"/>
          <w:szCs w:val="20"/>
        </w:rPr>
        <w:t xml:space="preserve">bezpečném </w:t>
      </w:r>
      <w:r w:rsidR="0089293B" w:rsidRPr="0089293B">
        <w:rPr>
          <w:sz w:val="20"/>
          <w:szCs w:val="20"/>
        </w:rPr>
        <w:t>zacházení s elektrickými zařízeními a</w:t>
      </w:r>
      <w:r w:rsidR="00FB0582">
        <w:rPr>
          <w:sz w:val="20"/>
          <w:szCs w:val="20"/>
        </w:rPr>
        <w:t xml:space="preserve"> pokynů odpovědného zaměstnance. </w:t>
      </w:r>
      <w:r w:rsidR="00FB0582" w:rsidRPr="00FB0582">
        <w:rPr>
          <w:sz w:val="20"/>
          <w:szCs w:val="20"/>
        </w:rPr>
        <w:t xml:space="preserve">Při </w:t>
      </w:r>
      <w:r w:rsidR="0089293B" w:rsidRPr="00FB0582">
        <w:rPr>
          <w:sz w:val="20"/>
          <w:szCs w:val="20"/>
        </w:rPr>
        <w:t xml:space="preserve">administrativní činnosti se jedná </w:t>
      </w:r>
      <w:r w:rsidR="00FB0582" w:rsidRPr="00FB0582">
        <w:rPr>
          <w:sz w:val="20"/>
          <w:szCs w:val="20"/>
        </w:rPr>
        <w:t>zejména o kancelářskou</w:t>
      </w:r>
      <w:r w:rsidR="0089293B" w:rsidRPr="00FB0582">
        <w:rPr>
          <w:sz w:val="20"/>
          <w:szCs w:val="20"/>
        </w:rPr>
        <w:t xml:space="preserve"> tec</w:t>
      </w:r>
      <w:r w:rsidR="00FB0582" w:rsidRPr="00FB0582">
        <w:rPr>
          <w:sz w:val="20"/>
          <w:szCs w:val="20"/>
        </w:rPr>
        <w:t>hniku</w:t>
      </w:r>
      <w:r w:rsidR="00FB0582">
        <w:rPr>
          <w:sz w:val="20"/>
          <w:szCs w:val="20"/>
        </w:rPr>
        <w:t xml:space="preserve"> (PC, tiskárny, atd.), ale i o varné konvice, kávovary</w:t>
      </w:r>
      <w:r w:rsidR="00930624">
        <w:rPr>
          <w:sz w:val="20"/>
          <w:szCs w:val="20"/>
        </w:rPr>
        <w:t>,</w:t>
      </w:r>
      <w:r w:rsidR="00FB0582">
        <w:rPr>
          <w:sz w:val="20"/>
          <w:szCs w:val="20"/>
        </w:rPr>
        <w:t xml:space="preserve"> mikrovlnné trouby apod. U</w:t>
      </w:r>
      <w:r w:rsidR="0089293B" w:rsidRPr="00FB0582">
        <w:rPr>
          <w:sz w:val="20"/>
          <w:szCs w:val="20"/>
        </w:rPr>
        <w:t xml:space="preserve"> technických a laboratorních provozů se jedná o elektrické nářadí, stroje a další el</w:t>
      </w:r>
      <w:r w:rsidR="00D805CA" w:rsidRPr="00FB0582">
        <w:rPr>
          <w:sz w:val="20"/>
          <w:szCs w:val="20"/>
        </w:rPr>
        <w:t>ektrická</w:t>
      </w:r>
      <w:r w:rsidR="0089293B" w:rsidRPr="00FB0582">
        <w:rPr>
          <w:sz w:val="20"/>
          <w:szCs w:val="20"/>
        </w:rPr>
        <w:t xml:space="preserve"> zařízení. </w:t>
      </w:r>
    </w:p>
    <w:p w14:paraId="095C36D8" w14:textId="77777777" w:rsidR="00482C69" w:rsidRDefault="00482C69" w:rsidP="005E35AB">
      <w:pPr>
        <w:tabs>
          <w:tab w:val="left" w:pos="1536"/>
        </w:tabs>
        <w:jc w:val="both"/>
        <w:rPr>
          <w:sz w:val="20"/>
          <w:szCs w:val="20"/>
        </w:rPr>
      </w:pPr>
    </w:p>
    <w:p w14:paraId="31B0BD95" w14:textId="77777777" w:rsidR="00B426DC" w:rsidRPr="00A023F3" w:rsidRDefault="00B426DC" w:rsidP="005E35AB">
      <w:pPr>
        <w:tabs>
          <w:tab w:val="left" w:pos="1536"/>
        </w:tabs>
        <w:jc w:val="both"/>
        <w:rPr>
          <w:b/>
          <w:sz w:val="20"/>
          <w:szCs w:val="20"/>
          <w:u w:val="single"/>
        </w:rPr>
      </w:pPr>
      <w:r w:rsidRPr="00A023F3">
        <w:rPr>
          <w:b/>
          <w:sz w:val="20"/>
          <w:szCs w:val="20"/>
          <w:u w:val="single"/>
        </w:rPr>
        <w:t>ZÁKLADNÍ POVINNOST</w:t>
      </w:r>
      <w:r w:rsidR="00D4212C" w:rsidRPr="00A023F3">
        <w:rPr>
          <w:b/>
          <w:sz w:val="20"/>
          <w:szCs w:val="20"/>
          <w:u w:val="single"/>
        </w:rPr>
        <w:t>I BOZP ZAMĚSTNANCE STANOVENÉ ZÁKONÍKEM PRÁCE</w:t>
      </w:r>
    </w:p>
    <w:p w14:paraId="6465D10C" w14:textId="77777777" w:rsidR="00827DED" w:rsidRDefault="00E74DF6" w:rsidP="005E35AB">
      <w:pPr>
        <w:tabs>
          <w:tab w:val="left" w:pos="1536"/>
        </w:tabs>
        <w:jc w:val="both"/>
        <w:rPr>
          <w:sz w:val="20"/>
          <w:szCs w:val="20"/>
        </w:rPr>
      </w:pPr>
      <w:r w:rsidRPr="00E74DF6">
        <w:rPr>
          <w:sz w:val="20"/>
          <w:szCs w:val="20"/>
        </w:rPr>
        <w:t xml:space="preserve">Každý zaměstnanec je povinen dbát podle svých možností o svou vlastní bezpečnost, o své zdraví i o bezpečnost a zdraví fyzických osob, kterých se bezprostředně dotýká jeho jednání, případně opomenutí při práci. Znalost základních povinností vyplývajících z právních a ostatních předpisů a požadavků zaměstnavatele k zajištění </w:t>
      </w:r>
      <w:r w:rsidR="005D1154">
        <w:rPr>
          <w:sz w:val="20"/>
          <w:szCs w:val="20"/>
        </w:rPr>
        <w:t>BOZP</w:t>
      </w:r>
      <w:r w:rsidRPr="00E74DF6">
        <w:rPr>
          <w:sz w:val="20"/>
          <w:szCs w:val="20"/>
        </w:rPr>
        <w:t xml:space="preserve"> je nedílnou a trvalou součástí kvalifikačních předpokladů zaměstnance</w:t>
      </w:r>
      <w:r>
        <w:rPr>
          <w:sz w:val="20"/>
          <w:szCs w:val="20"/>
        </w:rPr>
        <w:t>.</w:t>
      </w:r>
      <w:r w:rsidR="005D1154">
        <w:rPr>
          <w:sz w:val="20"/>
          <w:szCs w:val="20"/>
        </w:rPr>
        <w:t xml:space="preserve"> </w:t>
      </w:r>
    </w:p>
    <w:p w14:paraId="3111A3FC" w14:textId="77777777" w:rsidR="00E74DF6" w:rsidRDefault="00E74DF6" w:rsidP="005E35AB">
      <w:pPr>
        <w:tabs>
          <w:tab w:val="left" w:pos="1536"/>
        </w:tabs>
        <w:jc w:val="both"/>
        <w:rPr>
          <w:sz w:val="20"/>
          <w:szCs w:val="20"/>
        </w:rPr>
      </w:pPr>
      <w:r w:rsidRPr="00E74DF6">
        <w:rPr>
          <w:sz w:val="20"/>
          <w:szCs w:val="20"/>
        </w:rPr>
        <w:t xml:space="preserve">Zaměstnanec má právo a povinnost podílet se na vytváření bezpečného a zdraví neohrožujícího pracovního prostředí, a to zejména uplatňováním stanovených a zaměstnavatelem přijatých opatření a svou účastí na řešení otázek </w:t>
      </w:r>
      <w:r w:rsidR="005D1154">
        <w:rPr>
          <w:sz w:val="20"/>
          <w:szCs w:val="20"/>
        </w:rPr>
        <w:t>BOZP</w:t>
      </w:r>
      <w:r w:rsidRPr="00E74DF6">
        <w:rPr>
          <w:sz w:val="20"/>
          <w:szCs w:val="20"/>
        </w:rPr>
        <w:t>.</w:t>
      </w:r>
    </w:p>
    <w:p w14:paraId="0CCCC03C" w14:textId="77777777" w:rsidR="00D4212C" w:rsidRPr="00D4212C" w:rsidRDefault="00D4212C" w:rsidP="005E35AB">
      <w:pPr>
        <w:tabs>
          <w:tab w:val="left" w:pos="1536"/>
        </w:tabs>
        <w:jc w:val="both"/>
        <w:rPr>
          <w:sz w:val="20"/>
          <w:szCs w:val="20"/>
        </w:rPr>
      </w:pPr>
      <w:r w:rsidRPr="00D4212C">
        <w:rPr>
          <w:sz w:val="20"/>
          <w:szCs w:val="20"/>
        </w:rPr>
        <w:t xml:space="preserve">Zaměstnanec je </w:t>
      </w:r>
      <w:r w:rsidR="00D04F72">
        <w:rPr>
          <w:sz w:val="20"/>
          <w:szCs w:val="20"/>
        </w:rPr>
        <w:t>dále</w:t>
      </w:r>
      <w:r w:rsidRPr="00D4212C">
        <w:rPr>
          <w:sz w:val="20"/>
          <w:szCs w:val="20"/>
        </w:rPr>
        <w:t xml:space="preserve"> povinen: </w:t>
      </w:r>
    </w:p>
    <w:p w14:paraId="25F76E6D" w14:textId="77777777" w:rsidR="00D4212C" w:rsidRPr="00D4212C" w:rsidRDefault="00D4212C" w:rsidP="005E35AB">
      <w:pPr>
        <w:pStyle w:val="Odstavecseseznamem"/>
        <w:numPr>
          <w:ilvl w:val="0"/>
          <w:numId w:val="8"/>
        </w:numPr>
        <w:tabs>
          <w:tab w:val="left" w:pos="1536"/>
        </w:tabs>
        <w:jc w:val="both"/>
        <w:rPr>
          <w:sz w:val="20"/>
          <w:szCs w:val="20"/>
        </w:rPr>
      </w:pPr>
      <w:r w:rsidRPr="00D4212C">
        <w:rPr>
          <w:sz w:val="20"/>
          <w:szCs w:val="20"/>
        </w:rPr>
        <w:t xml:space="preserve">účastnit se školení BOZP a podrobit se ověření znalostí, </w:t>
      </w:r>
    </w:p>
    <w:p w14:paraId="20542105" w14:textId="77777777" w:rsidR="00D4212C" w:rsidRPr="00D4212C" w:rsidRDefault="00D4212C" w:rsidP="005E35AB">
      <w:pPr>
        <w:pStyle w:val="Odstavecseseznamem"/>
        <w:numPr>
          <w:ilvl w:val="0"/>
          <w:numId w:val="8"/>
        </w:numPr>
        <w:tabs>
          <w:tab w:val="left" w:pos="1536"/>
        </w:tabs>
        <w:jc w:val="both"/>
        <w:rPr>
          <w:sz w:val="20"/>
          <w:szCs w:val="20"/>
        </w:rPr>
      </w:pPr>
      <w:r w:rsidRPr="00D4212C">
        <w:rPr>
          <w:sz w:val="20"/>
          <w:szCs w:val="20"/>
        </w:rPr>
        <w:t xml:space="preserve">podrobit se stanoveným lékařským prohlídkám a vyšetřením, </w:t>
      </w:r>
    </w:p>
    <w:p w14:paraId="568372FD" w14:textId="77777777" w:rsidR="00D4212C" w:rsidRPr="00D4212C" w:rsidRDefault="00D4212C" w:rsidP="005E35AB">
      <w:pPr>
        <w:pStyle w:val="Odstavecseseznamem"/>
        <w:numPr>
          <w:ilvl w:val="0"/>
          <w:numId w:val="8"/>
        </w:numPr>
        <w:tabs>
          <w:tab w:val="left" w:pos="1536"/>
        </w:tabs>
        <w:jc w:val="both"/>
        <w:rPr>
          <w:sz w:val="20"/>
          <w:szCs w:val="20"/>
        </w:rPr>
      </w:pPr>
      <w:r w:rsidRPr="00D4212C">
        <w:rPr>
          <w:sz w:val="20"/>
          <w:szCs w:val="20"/>
        </w:rPr>
        <w:t>dodržovat předpisy a zásady be</w:t>
      </w:r>
      <w:r w:rsidR="00C72BD6">
        <w:rPr>
          <w:sz w:val="20"/>
          <w:szCs w:val="20"/>
        </w:rPr>
        <w:t>zpečného chování na pracovišti, s nimiž byl prokazatelně seznámen</w:t>
      </w:r>
      <w:r w:rsidR="00616687">
        <w:rPr>
          <w:sz w:val="20"/>
          <w:szCs w:val="20"/>
        </w:rPr>
        <w:t>,</w:t>
      </w:r>
    </w:p>
    <w:p w14:paraId="0BDF3A44" w14:textId="77777777" w:rsidR="00D4212C" w:rsidRPr="00D4212C" w:rsidRDefault="00D4212C" w:rsidP="005E35AB">
      <w:pPr>
        <w:pStyle w:val="Odstavecseseznamem"/>
        <w:numPr>
          <w:ilvl w:val="0"/>
          <w:numId w:val="8"/>
        </w:numPr>
        <w:tabs>
          <w:tab w:val="left" w:pos="1536"/>
        </w:tabs>
        <w:jc w:val="both"/>
        <w:rPr>
          <w:sz w:val="20"/>
          <w:szCs w:val="20"/>
        </w:rPr>
      </w:pPr>
      <w:r w:rsidRPr="00D4212C">
        <w:rPr>
          <w:sz w:val="20"/>
          <w:szCs w:val="20"/>
        </w:rPr>
        <w:t>dodržovat stanovené pracovní postupy</w:t>
      </w:r>
      <w:r w:rsidR="00ED480C">
        <w:rPr>
          <w:sz w:val="20"/>
          <w:szCs w:val="20"/>
        </w:rPr>
        <w:t>, s nimiž byl seznámen</w:t>
      </w:r>
      <w:r w:rsidRPr="00D4212C">
        <w:rPr>
          <w:sz w:val="20"/>
          <w:szCs w:val="20"/>
        </w:rPr>
        <w:t xml:space="preserve"> a používat při práci určené </w:t>
      </w:r>
      <w:r w:rsidR="004F1175">
        <w:rPr>
          <w:sz w:val="20"/>
          <w:szCs w:val="20"/>
        </w:rPr>
        <w:t xml:space="preserve">osobní </w:t>
      </w:r>
      <w:r w:rsidRPr="00D4212C">
        <w:rPr>
          <w:sz w:val="20"/>
          <w:szCs w:val="20"/>
        </w:rPr>
        <w:t xml:space="preserve">ochranné pracovní prostředky a ochranná zařízení, </w:t>
      </w:r>
    </w:p>
    <w:p w14:paraId="0DCAFAD4" w14:textId="77777777" w:rsidR="005D1154" w:rsidRPr="005D1154" w:rsidRDefault="005D1154" w:rsidP="005E35AB">
      <w:pPr>
        <w:pStyle w:val="Odstavecseseznamem"/>
        <w:numPr>
          <w:ilvl w:val="0"/>
          <w:numId w:val="8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nepožívat alkohol </w:t>
      </w:r>
      <w:r w:rsidR="004F1175" w:rsidRPr="005D1154">
        <w:rPr>
          <w:sz w:val="20"/>
          <w:szCs w:val="20"/>
        </w:rPr>
        <w:t xml:space="preserve">a </w:t>
      </w:r>
      <w:r w:rsidR="00D4212C" w:rsidRPr="005D1154">
        <w:rPr>
          <w:sz w:val="20"/>
          <w:szCs w:val="20"/>
        </w:rPr>
        <w:t xml:space="preserve">jiné návykové látky na pracovištích zaměstnavatele </w:t>
      </w:r>
      <w:r w:rsidR="004F1175" w:rsidRPr="005D1154">
        <w:rPr>
          <w:sz w:val="20"/>
          <w:szCs w:val="20"/>
        </w:rPr>
        <w:t xml:space="preserve">a </w:t>
      </w:r>
      <w:r w:rsidR="00D4212C" w:rsidRPr="005D1154">
        <w:rPr>
          <w:sz w:val="20"/>
          <w:szCs w:val="20"/>
        </w:rPr>
        <w:t>nev</w:t>
      </w:r>
      <w:r w:rsidR="00B96B09" w:rsidRPr="005D1154">
        <w:rPr>
          <w:sz w:val="20"/>
          <w:szCs w:val="20"/>
        </w:rPr>
        <w:t>stupovat pod jejich vlivem</w:t>
      </w:r>
      <w:r w:rsidRPr="005D1154">
        <w:rPr>
          <w:sz w:val="20"/>
          <w:szCs w:val="20"/>
        </w:rPr>
        <w:t xml:space="preserve"> na pracoviště. Na pokyn oprávněného vedoucího zaměstnance písemně určeného zaměstnavatelem</w:t>
      </w:r>
      <w:r>
        <w:rPr>
          <w:sz w:val="20"/>
          <w:szCs w:val="20"/>
        </w:rPr>
        <w:t xml:space="preserve"> se podrobit</w:t>
      </w:r>
      <w:r w:rsidRPr="005D1154">
        <w:rPr>
          <w:sz w:val="20"/>
          <w:szCs w:val="20"/>
        </w:rPr>
        <w:t xml:space="preserve"> zjištění, zda není pod vlivem alkoholu nebo jiných </w:t>
      </w:r>
      <w:r>
        <w:rPr>
          <w:sz w:val="20"/>
          <w:szCs w:val="20"/>
        </w:rPr>
        <w:t>návyk</w:t>
      </w:r>
      <w:r w:rsidR="00965764">
        <w:rPr>
          <w:sz w:val="20"/>
          <w:szCs w:val="20"/>
        </w:rPr>
        <w:t>ových</w:t>
      </w:r>
      <w:r w:rsidRPr="005D1154">
        <w:rPr>
          <w:sz w:val="20"/>
          <w:szCs w:val="20"/>
        </w:rPr>
        <w:t xml:space="preserve"> látek</w:t>
      </w:r>
      <w:r>
        <w:rPr>
          <w:sz w:val="20"/>
          <w:szCs w:val="20"/>
        </w:rPr>
        <w:t>.</w:t>
      </w:r>
    </w:p>
    <w:p w14:paraId="3F054C5D" w14:textId="49EDFDDD" w:rsidR="00D4212C" w:rsidRPr="00D4212C" w:rsidRDefault="00D4212C" w:rsidP="005E35AB">
      <w:pPr>
        <w:pStyle w:val="Odstavecseseznamem"/>
        <w:numPr>
          <w:ilvl w:val="0"/>
          <w:numId w:val="8"/>
        </w:numPr>
        <w:tabs>
          <w:tab w:val="left" w:pos="1536"/>
        </w:tabs>
        <w:jc w:val="both"/>
        <w:rPr>
          <w:sz w:val="20"/>
          <w:szCs w:val="20"/>
        </w:rPr>
      </w:pPr>
      <w:r w:rsidRPr="00D4212C">
        <w:rPr>
          <w:sz w:val="20"/>
          <w:szCs w:val="20"/>
        </w:rPr>
        <w:t>dodržovat zákaz kouření</w:t>
      </w:r>
      <w:r>
        <w:rPr>
          <w:sz w:val="20"/>
          <w:szCs w:val="20"/>
        </w:rPr>
        <w:t xml:space="preserve">, který je </w:t>
      </w:r>
      <w:r w:rsidR="004F1175">
        <w:rPr>
          <w:sz w:val="20"/>
          <w:szCs w:val="20"/>
        </w:rPr>
        <w:t>platný</w:t>
      </w:r>
      <w:r>
        <w:rPr>
          <w:sz w:val="20"/>
          <w:szCs w:val="20"/>
        </w:rPr>
        <w:t xml:space="preserve"> pro </w:t>
      </w:r>
      <w:r w:rsidR="00624312">
        <w:rPr>
          <w:sz w:val="20"/>
          <w:szCs w:val="20"/>
        </w:rPr>
        <w:t>celý areál</w:t>
      </w:r>
      <w:r>
        <w:rPr>
          <w:sz w:val="20"/>
          <w:szCs w:val="20"/>
        </w:rPr>
        <w:t xml:space="preserve"> VŠCHT Praha</w:t>
      </w:r>
      <w:r w:rsidRPr="00D4212C">
        <w:rPr>
          <w:sz w:val="20"/>
          <w:szCs w:val="20"/>
        </w:rPr>
        <w:t xml:space="preserve">, </w:t>
      </w:r>
    </w:p>
    <w:p w14:paraId="494F7236" w14:textId="77777777" w:rsidR="005D1154" w:rsidRDefault="005D1154" w:rsidP="005E35AB">
      <w:pPr>
        <w:pStyle w:val="Odstavecseseznamem"/>
        <w:numPr>
          <w:ilvl w:val="0"/>
          <w:numId w:val="8"/>
        </w:numPr>
        <w:tabs>
          <w:tab w:val="left" w:pos="1536"/>
        </w:tabs>
        <w:jc w:val="both"/>
        <w:rPr>
          <w:sz w:val="20"/>
          <w:szCs w:val="20"/>
        </w:rPr>
      </w:pPr>
      <w:r w:rsidRPr="005D1154">
        <w:rPr>
          <w:sz w:val="20"/>
          <w:szCs w:val="20"/>
        </w:rPr>
        <w:t>bezodkladně oznamovat svému nadřízenému vedoucímu zaměstnanci svůj pracovní úraz, pokud mu to jeho zdravotní stav dovolí, a pracovní úraz jiného zaměstnance, popřípadě úraz jiné fyzické osoby, jehož byl svědkem, a spolupracovat při objasňování jeho příčin,</w:t>
      </w:r>
    </w:p>
    <w:p w14:paraId="07DD6713" w14:textId="77777777" w:rsidR="00095D2F" w:rsidRDefault="00095D2F" w:rsidP="005E35AB">
      <w:pPr>
        <w:pStyle w:val="Odstavecseseznamem"/>
        <w:numPr>
          <w:ilvl w:val="0"/>
          <w:numId w:val="8"/>
        </w:numPr>
        <w:tabs>
          <w:tab w:val="left" w:pos="1536"/>
        </w:tabs>
        <w:jc w:val="both"/>
        <w:rPr>
          <w:sz w:val="20"/>
          <w:szCs w:val="20"/>
        </w:rPr>
      </w:pPr>
      <w:r w:rsidRPr="00095D2F">
        <w:rPr>
          <w:sz w:val="20"/>
          <w:szCs w:val="20"/>
        </w:rPr>
        <w:t>oznamovat svému nadřízenému vedoucímu zaměstnanci nedostatky a závady na pracovišti, které ohrožují nebo by bezprostředně a závažným způsobem mohly ohrozit bezpečnost nebo zdra</w:t>
      </w:r>
      <w:r w:rsidR="005F2E36">
        <w:rPr>
          <w:sz w:val="20"/>
          <w:szCs w:val="20"/>
        </w:rPr>
        <w:t>ví zaměstnanců při práci (</w:t>
      </w:r>
      <w:r w:rsidRPr="00095D2F">
        <w:rPr>
          <w:sz w:val="20"/>
          <w:szCs w:val="20"/>
        </w:rPr>
        <w:t xml:space="preserve">hrozící vznik mimořádné události, závady </w:t>
      </w:r>
      <w:r w:rsidR="005F2E36">
        <w:rPr>
          <w:sz w:val="20"/>
          <w:szCs w:val="20"/>
        </w:rPr>
        <w:t xml:space="preserve">či </w:t>
      </w:r>
      <w:r w:rsidRPr="00095D2F">
        <w:rPr>
          <w:sz w:val="20"/>
          <w:szCs w:val="20"/>
        </w:rPr>
        <w:t>poruchy technických zařízení a</w:t>
      </w:r>
      <w:r w:rsidR="005F2E36">
        <w:rPr>
          <w:sz w:val="20"/>
          <w:szCs w:val="20"/>
        </w:rPr>
        <w:t>td.)</w:t>
      </w:r>
    </w:p>
    <w:p w14:paraId="53C7F521" w14:textId="77777777" w:rsidR="00E13DA1" w:rsidRPr="00D4212C" w:rsidRDefault="00E13DA1" w:rsidP="00E13DA1">
      <w:pPr>
        <w:pStyle w:val="Odstavecseseznamem"/>
        <w:tabs>
          <w:tab w:val="left" w:pos="1536"/>
        </w:tabs>
        <w:jc w:val="both"/>
        <w:rPr>
          <w:sz w:val="20"/>
          <w:szCs w:val="20"/>
        </w:rPr>
      </w:pPr>
    </w:p>
    <w:p w14:paraId="3913D9CA" w14:textId="77777777" w:rsidR="00E13DA1" w:rsidRDefault="00E13DA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4996FC50" w14:textId="77777777" w:rsidR="003500CC" w:rsidRPr="00A023F3" w:rsidRDefault="003500CC" w:rsidP="005E35AB">
      <w:pPr>
        <w:keepNext/>
        <w:tabs>
          <w:tab w:val="left" w:pos="1536"/>
        </w:tabs>
        <w:jc w:val="both"/>
        <w:rPr>
          <w:b/>
          <w:sz w:val="20"/>
          <w:szCs w:val="20"/>
          <w:u w:val="single"/>
        </w:rPr>
      </w:pPr>
      <w:r w:rsidRPr="00A023F3">
        <w:rPr>
          <w:b/>
          <w:sz w:val="20"/>
          <w:szCs w:val="20"/>
          <w:u w:val="single"/>
        </w:rPr>
        <w:lastRenderedPageBreak/>
        <w:t>POŽÁRNÍ OCHRANA</w:t>
      </w:r>
    </w:p>
    <w:p w14:paraId="405A7269" w14:textId="77777777" w:rsidR="001611B4" w:rsidRPr="004F1175" w:rsidRDefault="001611B4" w:rsidP="005E35AB">
      <w:pPr>
        <w:keepNext/>
        <w:tabs>
          <w:tab w:val="left" w:pos="1536"/>
        </w:tabs>
        <w:jc w:val="both"/>
        <w:rPr>
          <w:sz w:val="20"/>
          <w:szCs w:val="20"/>
        </w:rPr>
      </w:pPr>
      <w:r w:rsidRPr="004F1175">
        <w:rPr>
          <w:sz w:val="20"/>
          <w:szCs w:val="20"/>
        </w:rPr>
        <w:t xml:space="preserve">Vstupní školení </w:t>
      </w:r>
      <w:r w:rsidR="00827DED">
        <w:rPr>
          <w:sz w:val="20"/>
          <w:szCs w:val="20"/>
        </w:rPr>
        <w:t>PO</w:t>
      </w:r>
      <w:r w:rsidRPr="004F1175">
        <w:rPr>
          <w:sz w:val="20"/>
          <w:szCs w:val="20"/>
        </w:rPr>
        <w:t xml:space="preserve"> </w:t>
      </w:r>
      <w:r w:rsidR="00E64FA8" w:rsidRPr="004F1175">
        <w:rPr>
          <w:sz w:val="20"/>
          <w:szCs w:val="20"/>
        </w:rPr>
        <w:t>bylo provedeno v souladu s</w:t>
      </w:r>
      <w:r w:rsidRPr="004F1175">
        <w:rPr>
          <w:sz w:val="20"/>
          <w:szCs w:val="20"/>
        </w:rPr>
        <w:t xml:space="preserve"> </w:t>
      </w:r>
      <w:r w:rsidR="00E64FA8" w:rsidRPr="004F1175">
        <w:rPr>
          <w:sz w:val="20"/>
          <w:szCs w:val="20"/>
        </w:rPr>
        <w:t>§16 zákona</w:t>
      </w:r>
      <w:r w:rsidRPr="004F1175">
        <w:rPr>
          <w:sz w:val="20"/>
          <w:szCs w:val="20"/>
        </w:rPr>
        <w:t xml:space="preserve"> č.</w:t>
      </w:r>
      <w:r w:rsidR="00827DED">
        <w:rPr>
          <w:sz w:val="20"/>
          <w:szCs w:val="20"/>
        </w:rPr>
        <w:t xml:space="preserve"> </w:t>
      </w:r>
      <w:r w:rsidRPr="004F1175">
        <w:rPr>
          <w:sz w:val="20"/>
          <w:szCs w:val="20"/>
        </w:rPr>
        <w:t>133/1985 Sb.</w:t>
      </w:r>
      <w:r w:rsidR="003279FC" w:rsidRPr="004F1175">
        <w:rPr>
          <w:sz w:val="20"/>
          <w:szCs w:val="20"/>
        </w:rPr>
        <w:t xml:space="preserve">, o požární ochraně </w:t>
      </w:r>
      <w:r w:rsidR="00282DC0" w:rsidRPr="004F1175">
        <w:rPr>
          <w:sz w:val="20"/>
          <w:szCs w:val="20"/>
        </w:rPr>
        <w:t xml:space="preserve">a § 23 vyhlášky </w:t>
      </w:r>
      <w:r w:rsidRPr="004F1175">
        <w:rPr>
          <w:sz w:val="20"/>
          <w:szCs w:val="20"/>
        </w:rPr>
        <w:t>č. 246/2001 Sb.</w:t>
      </w:r>
      <w:r w:rsidR="00282DC0" w:rsidRPr="004F1175">
        <w:rPr>
          <w:sz w:val="20"/>
          <w:szCs w:val="20"/>
        </w:rPr>
        <w:t>, o požární prevenci, v platném znění.</w:t>
      </w:r>
    </w:p>
    <w:p w14:paraId="68E40ED1" w14:textId="77777777" w:rsidR="00D805CA" w:rsidRPr="004F1175" w:rsidRDefault="004F1175" w:rsidP="005E35AB">
      <w:pPr>
        <w:tabs>
          <w:tab w:val="left" w:pos="1536"/>
        </w:tabs>
        <w:jc w:val="both"/>
        <w:rPr>
          <w:sz w:val="20"/>
          <w:szCs w:val="20"/>
        </w:rPr>
      </w:pPr>
      <w:r w:rsidRPr="004F1175">
        <w:rPr>
          <w:sz w:val="20"/>
          <w:szCs w:val="20"/>
        </w:rPr>
        <w:t>Zaměstnanec je povinen</w:t>
      </w:r>
      <w:r w:rsidR="00D805CA" w:rsidRPr="004F1175">
        <w:rPr>
          <w:sz w:val="20"/>
          <w:szCs w:val="20"/>
        </w:rPr>
        <w:t>:</w:t>
      </w:r>
    </w:p>
    <w:p w14:paraId="10195E9E" w14:textId="77777777" w:rsidR="00D805CA" w:rsidRDefault="003338DF" w:rsidP="005E35AB">
      <w:pPr>
        <w:pStyle w:val="Odstavecseseznamem"/>
        <w:numPr>
          <w:ilvl w:val="0"/>
          <w:numId w:val="12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D805CA" w:rsidRPr="004F1175">
        <w:rPr>
          <w:sz w:val="20"/>
          <w:szCs w:val="20"/>
        </w:rPr>
        <w:t>održovat protipožární předpisy a opatření</w:t>
      </w:r>
      <w:r>
        <w:rPr>
          <w:sz w:val="20"/>
          <w:szCs w:val="20"/>
        </w:rPr>
        <w:t xml:space="preserve">, zejména </w:t>
      </w:r>
      <w:r w:rsidRPr="00842F41">
        <w:rPr>
          <w:b/>
          <w:sz w:val="20"/>
          <w:szCs w:val="20"/>
        </w:rPr>
        <w:t>z</w:t>
      </w:r>
      <w:r w:rsidR="00D805CA" w:rsidRPr="00842F41">
        <w:rPr>
          <w:b/>
          <w:sz w:val="20"/>
          <w:szCs w:val="20"/>
        </w:rPr>
        <w:t>ákaz kouření</w:t>
      </w:r>
      <w:r w:rsidRPr="00842F41">
        <w:rPr>
          <w:b/>
          <w:sz w:val="20"/>
          <w:szCs w:val="20"/>
        </w:rPr>
        <w:t xml:space="preserve"> a manipulace s otevřeným </w:t>
      </w:r>
      <w:r w:rsidRPr="00322B96">
        <w:rPr>
          <w:b/>
          <w:sz w:val="20"/>
          <w:szCs w:val="20"/>
        </w:rPr>
        <w:t>ohněm</w:t>
      </w:r>
      <w:r w:rsidR="00D805CA" w:rsidRPr="004F1175">
        <w:rPr>
          <w:sz w:val="20"/>
          <w:szCs w:val="20"/>
        </w:rPr>
        <w:t xml:space="preserve"> a další </w:t>
      </w:r>
      <w:r w:rsidR="004F1175">
        <w:rPr>
          <w:sz w:val="20"/>
          <w:szCs w:val="20"/>
        </w:rPr>
        <w:t>zákazy a příkazy, které mu ukládají výstražné tabulky a nápisy, nebo přímé pokyny nadřízeného</w:t>
      </w:r>
      <w:r w:rsidR="007A17A9">
        <w:rPr>
          <w:sz w:val="20"/>
          <w:szCs w:val="20"/>
        </w:rPr>
        <w:t xml:space="preserve"> vedoucího</w:t>
      </w:r>
      <w:r w:rsidR="004F1175">
        <w:rPr>
          <w:sz w:val="20"/>
          <w:szCs w:val="20"/>
        </w:rPr>
        <w:t xml:space="preserve"> zaměstnance</w:t>
      </w:r>
      <w:r>
        <w:rPr>
          <w:sz w:val="20"/>
          <w:szCs w:val="20"/>
        </w:rPr>
        <w:t>,</w:t>
      </w:r>
    </w:p>
    <w:p w14:paraId="384F7C16" w14:textId="77777777" w:rsidR="00842F41" w:rsidRDefault="00842F41" w:rsidP="005E35AB">
      <w:pPr>
        <w:pStyle w:val="Odstavecseseznamem"/>
        <w:numPr>
          <w:ilvl w:val="0"/>
          <w:numId w:val="12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dodržovat </w:t>
      </w:r>
      <w:r w:rsidRPr="00AF45C6">
        <w:rPr>
          <w:sz w:val="20"/>
          <w:szCs w:val="20"/>
        </w:rPr>
        <w:t xml:space="preserve">bezpečnostní </w:t>
      </w:r>
      <w:r>
        <w:rPr>
          <w:sz w:val="20"/>
          <w:szCs w:val="20"/>
        </w:rPr>
        <w:t xml:space="preserve">zásady </w:t>
      </w:r>
      <w:r w:rsidRPr="00AF45C6">
        <w:rPr>
          <w:sz w:val="20"/>
          <w:szCs w:val="20"/>
        </w:rPr>
        <w:t>při nakládání s chemickými látkami (tj. skladování a manipulace), především s látkami hořlavými, vysoce hořlavými, extrémně hořlavými, oxidujícími a výbušnými</w:t>
      </w:r>
      <w:r w:rsidR="007A2E3E">
        <w:rPr>
          <w:sz w:val="20"/>
          <w:szCs w:val="20"/>
        </w:rPr>
        <w:t>,</w:t>
      </w:r>
    </w:p>
    <w:p w14:paraId="5C5823AB" w14:textId="77777777" w:rsidR="00842F41" w:rsidRPr="00842F41" w:rsidRDefault="00842F41" w:rsidP="00842F41">
      <w:pPr>
        <w:pStyle w:val="Odstavecseseznamem"/>
        <w:numPr>
          <w:ilvl w:val="0"/>
          <w:numId w:val="12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AF45C6">
        <w:rPr>
          <w:sz w:val="20"/>
          <w:szCs w:val="20"/>
        </w:rPr>
        <w:t>rovozov</w:t>
      </w:r>
      <w:r>
        <w:rPr>
          <w:sz w:val="20"/>
          <w:szCs w:val="20"/>
        </w:rPr>
        <w:t>at</w:t>
      </w:r>
      <w:r w:rsidRPr="00AF45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pouze </w:t>
      </w:r>
      <w:r w:rsidRPr="00AF45C6">
        <w:rPr>
          <w:sz w:val="20"/>
          <w:szCs w:val="20"/>
        </w:rPr>
        <w:t>povol</w:t>
      </w:r>
      <w:r w:rsidR="00615160">
        <w:rPr>
          <w:sz w:val="20"/>
          <w:szCs w:val="20"/>
        </w:rPr>
        <w:t>e</w:t>
      </w:r>
      <w:r>
        <w:rPr>
          <w:sz w:val="20"/>
          <w:szCs w:val="20"/>
        </w:rPr>
        <w:t>né</w:t>
      </w:r>
      <w:r w:rsidRPr="00AF45C6">
        <w:rPr>
          <w:sz w:val="20"/>
          <w:szCs w:val="20"/>
        </w:rPr>
        <w:t xml:space="preserve"> tepeln</w:t>
      </w:r>
      <w:r>
        <w:rPr>
          <w:sz w:val="20"/>
          <w:szCs w:val="20"/>
        </w:rPr>
        <w:t xml:space="preserve">é </w:t>
      </w:r>
      <w:r w:rsidR="00615160">
        <w:rPr>
          <w:sz w:val="20"/>
          <w:szCs w:val="20"/>
        </w:rPr>
        <w:t xml:space="preserve">a elektrické </w:t>
      </w:r>
      <w:r w:rsidRPr="00AF45C6">
        <w:rPr>
          <w:sz w:val="20"/>
          <w:szCs w:val="20"/>
        </w:rPr>
        <w:t>spotřebič</w:t>
      </w:r>
      <w:r>
        <w:rPr>
          <w:sz w:val="20"/>
          <w:szCs w:val="20"/>
        </w:rPr>
        <w:t>e</w:t>
      </w:r>
      <w:r w:rsidR="00615160">
        <w:rPr>
          <w:sz w:val="20"/>
          <w:szCs w:val="20"/>
        </w:rPr>
        <w:t xml:space="preserve"> a dodržovat bezpečnostní zásady stanovené průvodní dokumentaci</w:t>
      </w:r>
      <w:r w:rsidRPr="00AF45C6">
        <w:rPr>
          <w:sz w:val="20"/>
          <w:szCs w:val="20"/>
        </w:rPr>
        <w:t xml:space="preserve"> </w:t>
      </w:r>
      <w:r w:rsidR="00615160">
        <w:rPr>
          <w:sz w:val="20"/>
          <w:szCs w:val="20"/>
        </w:rPr>
        <w:t>daného spotřebiče</w:t>
      </w:r>
      <w:r w:rsidR="007A2E3E">
        <w:rPr>
          <w:sz w:val="20"/>
          <w:szCs w:val="20"/>
        </w:rPr>
        <w:t>,</w:t>
      </w:r>
    </w:p>
    <w:p w14:paraId="3C5D427E" w14:textId="77777777" w:rsidR="00D805CA" w:rsidRPr="007A2E3E" w:rsidRDefault="007A17A9" w:rsidP="00ED76E9">
      <w:pPr>
        <w:pStyle w:val="Odstavecseseznamem"/>
        <w:numPr>
          <w:ilvl w:val="0"/>
          <w:numId w:val="12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D805CA" w:rsidRPr="004F1175">
        <w:rPr>
          <w:sz w:val="20"/>
          <w:szCs w:val="20"/>
        </w:rPr>
        <w:t xml:space="preserve">eznámit se s požárním nebezpečím na pracovišti a nevstupovat do prostor, které nesouvisí s plněním pracovních úkolů a </w:t>
      </w:r>
      <w:r w:rsidR="00D805CA" w:rsidRPr="007A2E3E">
        <w:rPr>
          <w:sz w:val="20"/>
          <w:szCs w:val="20"/>
        </w:rPr>
        <w:t>neprovádět tam zásahy na technických a provozní</w:t>
      </w:r>
      <w:r w:rsidRPr="007A2E3E">
        <w:rPr>
          <w:sz w:val="20"/>
          <w:szCs w:val="20"/>
        </w:rPr>
        <w:t>ch zařízeních,</w:t>
      </w:r>
    </w:p>
    <w:p w14:paraId="60CCC0C6" w14:textId="77777777" w:rsidR="00D805CA" w:rsidRPr="007A2E3E" w:rsidRDefault="007A17A9" w:rsidP="005E35AB">
      <w:pPr>
        <w:pStyle w:val="Odstavecseseznamem"/>
        <w:numPr>
          <w:ilvl w:val="0"/>
          <w:numId w:val="12"/>
        </w:numPr>
        <w:tabs>
          <w:tab w:val="left" w:pos="1536"/>
        </w:tabs>
        <w:jc w:val="both"/>
        <w:rPr>
          <w:sz w:val="20"/>
          <w:szCs w:val="20"/>
        </w:rPr>
      </w:pPr>
      <w:r w:rsidRPr="007A2E3E">
        <w:rPr>
          <w:sz w:val="20"/>
          <w:szCs w:val="20"/>
        </w:rPr>
        <w:t>s</w:t>
      </w:r>
      <w:r w:rsidR="00D805CA" w:rsidRPr="007A2E3E">
        <w:rPr>
          <w:sz w:val="20"/>
          <w:szCs w:val="20"/>
        </w:rPr>
        <w:t xml:space="preserve">eznámit se </w:t>
      </w:r>
      <w:r w:rsidR="00AF45C6" w:rsidRPr="007A2E3E">
        <w:rPr>
          <w:sz w:val="20"/>
          <w:szCs w:val="20"/>
        </w:rPr>
        <w:t xml:space="preserve">se </w:t>
      </w:r>
      <w:r w:rsidR="00D805CA" w:rsidRPr="007A2E3E">
        <w:rPr>
          <w:sz w:val="20"/>
          <w:szCs w:val="20"/>
        </w:rPr>
        <w:t xml:space="preserve">zvláštními požadavky na provoz a v případě požáru nebo zjištění požárních závad neodkladně informovat </w:t>
      </w:r>
      <w:r w:rsidRPr="007A2E3E">
        <w:rPr>
          <w:sz w:val="20"/>
          <w:szCs w:val="20"/>
        </w:rPr>
        <w:t>vedoucího zaměstnance,</w:t>
      </w:r>
    </w:p>
    <w:p w14:paraId="2A0C6670" w14:textId="77777777" w:rsidR="00D805CA" w:rsidRPr="007A2E3E" w:rsidRDefault="00D805CA" w:rsidP="005E35AB">
      <w:pPr>
        <w:pStyle w:val="Odstavecseseznamem"/>
        <w:numPr>
          <w:ilvl w:val="0"/>
          <w:numId w:val="12"/>
        </w:numPr>
        <w:tabs>
          <w:tab w:val="left" w:pos="1536"/>
        </w:tabs>
        <w:jc w:val="both"/>
        <w:rPr>
          <w:sz w:val="20"/>
          <w:szCs w:val="20"/>
        </w:rPr>
      </w:pPr>
      <w:r w:rsidRPr="007A2E3E">
        <w:rPr>
          <w:sz w:val="20"/>
          <w:szCs w:val="20"/>
        </w:rPr>
        <w:t>ú</w:t>
      </w:r>
      <w:r w:rsidR="005817F5" w:rsidRPr="007A2E3E">
        <w:rPr>
          <w:sz w:val="20"/>
          <w:szCs w:val="20"/>
        </w:rPr>
        <w:t>častnit se stanovených školení</w:t>
      </w:r>
      <w:r w:rsidR="007A2E3E">
        <w:rPr>
          <w:sz w:val="20"/>
          <w:szCs w:val="20"/>
        </w:rPr>
        <w:t>,</w:t>
      </w:r>
    </w:p>
    <w:p w14:paraId="38C2AFDA" w14:textId="77777777" w:rsidR="00615160" w:rsidRPr="007A2E3E" w:rsidRDefault="00615160" w:rsidP="005E35AB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 w:rsidRPr="007A2E3E">
        <w:rPr>
          <w:sz w:val="20"/>
          <w:szCs w:val="20"/>
        </w:rPr>
        <w:t>veškeré závady či nedostatky, zejména na e</w:t>
      </w:r>
      <w:r w:rsidR="00D805CA" w:rsidRPr="007A2E3E">
        <w:rPr>
          <w:sz w:val="20"/>
          <w:szCs w:val="20"/>
        </w:rPr>
        <w:t>lektrických</w:t>
      </w:r>
      <w:r w:rsidRPr="007A2E3E">
        <w:rPr>
          <w:sz w:val="20"/>
          <w:szCs w:val="20"/>
        </w:rPr>
        <w:t>, tepelných</w:t>
      </w:r>
      <w:r w:rsidR="00D805CA" w:rsidRPr="007A2E3E">
        <w:rPr>
          <w:sz w:val="20"/>
          <w:szCs w:val="20"/>
        </w:rPr>
        <w:t xml:space="preserve"> a plynových zařízení</w:t>
      </w:r>
      <w:r w:rsidRPr="007A2E3E">
        <w:rPr>
          <w:sz w:val="20"/>
          <w:szCs w:val="20"/>
        </w:rPr>
        <w:t>ch neprodleně nahlásit svému</w:t>
      </w:r>
      <w:r w:rsidR="007A2E3E">
        <w:rPr>
          <w:sz w:val="20"/>
          <w:szCs w:val="20"/>
        </w:rPr>
        <w:t xml:space="preserve"> nadřízenému</w:t>
      </w:r>
      <w:r w:rsidRPr="007A2E3E">
        <w:rPr>
          <w:sz w:val="20"/>
          <w:szCs w:val="20"/>
        </w:rPr>
        <w:t xml:space="preserve"> vedoucímu zaměstnanci a neprovádět žádné </w:t>
      </w:r>
      <w:r w:rsidR="00D805CA" w:rsidRPr="007A2E3E">
        <w:rPr>
          <w:sz w:val="20"/>
          <w:szCs w:val="20"/>
        </w:rPr>
        <w:t>opravy</w:t>
      </w:r>
      <w:r w:rsidRPr="007A2E3E">
        <w:rPr>
          <w:sz w:val="20"/>
          <w:szCs w:val="20"/>
        </w:rPr>
        <w:t xml:space="preserve"> bez potřebné kvalifikace a pověření,</w:t>
      </w:r>
    </w:p>
    <w:p w14:paraId="1FE11DE2" w14:textId="77777777" w:rsidR="00842F41" w:rsidRPr="007A2E3E" w:rsidRDefault="00615160" w:rsidP="00842F41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 w:rsidRPr="007A2E3E">
        <w:rPr>
          <w:sz w:val="20"/>
          <w:szCs w:val="20"/>
        </w:rPr>
        <w:t>p</w:t>
      </w:r>
      <w:r w:rsidR="00842F41" w:rsidRPr="007A2E3E">
        <w:rPr>
          <w:sz w:val="20"/>
          <w:szCs w:val="20"/>
        </w:rPr>
        <w:t>rovád</w:t>
      </w:r>
      <w:r w:rsidRPr="007A2E3E">
        <w:rPr>
          <w:sz w:val="20"/>
          <w:szCs w:val="20"/>
        </w:rPr>
        <w:t>ět</w:t>
      </w:r>
      <w:r w:rsidR="00842F41" w:rsidRPr="007A2E3E">
        <w:rPr>
          <w:sz w:val="20"/>
          <w:szCs w:val="20"/>
        </w:rPr>
        <w:t xml:space="preserve"> pr</w:t>
      </w:r>
      <w:r w:rsidRPr="007A2E3E">
        <w:rPr>
          <w:sz w:val="20"/>
          <w:szCs w:val="20"/>
        </w:rPr>
        <w:t>áce</w:t>
      </w:r>
      <w:r w:rsidR="00842F41" w:rsidRPr="007A2E3E">
        <w:rPr>
          <w:sz w:val="20"/>
          <w:szCs w:val="20"/>
        </w:rPr>
        <w:t xml:space="preserve"> se zvýšeným požární</w:t>
      </w:r>
      <w:r w:rsidRPr="007A2E3E">
        <w:rPr>
          <w:sz w:val="20"/>
          <w:szCs w:val="20"/>
        </w:rPr>
        <w:t xml:space="preserve">m nebezpečím pouze s </w:t>
      </w:r>
      <w:r w:rsidR="00842F41" w:rsidRPr="007A2E3E">
        <w:rPr>
          <w:sz w:val="20"/>
          <w:szCs w:val="20"/>
        </w:rPr>
        <w:t>dostatečn</w:t>
      </w:r>
      <w:r w:rsidRPr="007A2E3E">
        <w:rPr>
          <w:sz w:val="20"/>
          <w:szCs w:val="20"/>
        </w:rPr>
        <w:t>ým</w:t>
      </w:r>
      <w:r w:rsidR="00842F41" w:rsidRPr="007A2E3E">
        <w:rPr>
          <w:sz w:val="20"/>
          <w:szCs w:val="20"/>
        </w:rPr>
        <w:t xml:space="preserve"> organizační</w:t>
      </w:r>
      <w:r w:rsidRPr="007A2E3E">
        <w:rPr>
          <w:sz w:val="20"/>
          <w:szCs w:val="20"/>
        </w:rPr>
        <w:t>m</w:t>
      </w:r>
      <w:r w:rsidR="00842F41" w:rsidRPr="007A2E3E">
        <w:rPr>
          <w:sz w:val="20"/>
          <w:szCs w:val="20"/>
        </w:rPr>
        <w:t xml:space="preserve"> </w:t>
      </w:r>
      <w:r w:rsidRPr="007A2E3E">
        <w:rPr>
          <w:sz w:val="20"/>
          <w:szCs w:val="20"/>
        </w:rPr>
        <w:t>a technickým</w:t>
      </w:r>
      <w:r w:rsidR="00842F41" w:rsidRPr="007A2E3E">
        <w:rPr>
          <w:sz w:val="20"/>
          <w:szCs w:val="20"/>
        </w:rPr>
        <w:t xml:space="preserve"> zajištění</w:t>
      </w:r>
      <w:r w:rsidRPr="007A2E3E">
        <w:rPr>
          <w:sz w:val="20"/>
          <w:szCs w:val="20"/>
        </w:rPr>
        <w:t>m.</w:t>
      </w:r>
    </w:p>
    <w:p w14:paraId="1A4418DB" w14:textId="77777777" w:rsidR="005E35AB" w:rsidRDefault="005E35AB" w:rsidP="005E35AB">
      <w:pPr>
        <w:tabs>
          <w:tab w:val="left" w:pos="1536"/>
        </w:tabs>
        <w:jc w:val="both"/>
        <w:rPr>
          <w:sz w:val="20"/>
          <w:szCs w:val="20"/>
        </w:rPr>
      </w:pPr>
    </w:p>
    <w:p w14:paraId="417A546A" w14:textId="77777777" w:rsidR="00ED76E9" w:rsidRDefault="00ED76E9" w:rsidP="005E35AB">
      <w:pPr>
        <w:tabs>
          <w:tab w:val="left" w:pos="1536"/>
        </w:tabs>
        <w:jc w:val="both"/>
        <w:rPr>
          <w:b/>
          <w:caps/>
          <w:sz w:val="20"/>
          <w:szCs w:val="20"/>
          <w:u w:val="single"/>
        </w:rPr>
      </w:pPr>
      <w:r w:rsidRPr="00ED76E9">
        <w:rPr>
          <w:b/>
          <w:caps/>
          <w:sz w:val="20"/>
          <w:szCs w:val="20"/>
          <w:u w:val="single"/>
        </w:rPr>
        <w:t>Školení na pracovišti a specifické pracovní postupy</w:t>
      </w:r>
    </w:p>
    <w:p w14:paraId="0D052B98" w14:textId="77777777" w:rsidR="00ED76E9" w:rsidRDefault="00ED76E9" w:rsidP="00ED76E9">
      <w:pPr>
        <w:tabs>
          <w:tab w:val="left" w:pos="1536"/>
        </w:tabs>
        <w:jc w:val="both"/>
        <w:rPr>
          <w:sz w:val="20"/>
          <w:szCs w:val="20"/>
        </w:rPr>
      </w:pPr>
      <w:r w:rsidRPr="00ED76E9">
        <w:rPr>
          <w:sz w:val="20"/>
          <w:szCs w:val="20"/>
        </w:rPr>
        <w:t xml:space="preserve">Zaměstnanec </w:t>
      </w:r>
      <w:r>
        <w:rPr>
          <w:sz w:val="20"/>
          <w:szCs w:val="20"/>
        </w:rPr>
        <w:t>byl seznámen se:</w:t>
      </w:r>
    </w:p>
    <w:p w14:paraId="1A662BD4" w14:textId="77777777" w:rsidR="00ED76E9" w:rsidRDefault="00ED76E9" w:rsidP="00ED76E9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specifickými riziky daného pracoviště,</w:t>
      </w:r>
    </w:p>
    <w:p w14:paraId="5CAC340A" w14:textId="77777777" w:rsidR="00ED76E9" w:rsidRDefault="00A43E39" w:rsidP="00ED76E9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s požární dokumentací:</w:t>
      </w:r>
      <w:r w:rsidR="00ED76E9" w:rsidRPr="004F1175">
        <w:rPr>
          <w:sz w:val="20"/>
          <w:szCs w:val="20"/>
        </w:rPr>
        <w:t xml:space="preserve"> požárním řádem, požárními poplachovými směrnice</w:t>
      </w:r>
      <w:r w:rsidR="00ED76E9">
        <w:rPr>
          <w:sz w:val="20"/>
          <w:szCs w:val="20"/>
        </w:rPr>
        <w:t>mi a požárním evakuačním plánem pracoviště,</w:t>
      </w:r>
      <w:r w:rsidR="00524F8E">
        <w:rPr>
          <w:sz w:val="20"/>
          <w:szCs w:val="20"/>
        </w:rPr>
        <w:t xml:space="preserve"> …</w:t>
      </w:r>
    </w:p>
    <w:p w14:paraId="55553D2C" w14:textId="77777777" w:rsidR="00524F8E" w:rsidRDefault="00524F8E" w:rsidP="00ED76E9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zajištěním požární ochrany</w:t>
      </w:r>
      <w:r w:rsidRPr="004F1175">
        <w:rPr>
          <w:sz w:val="20"/>
          <w:szCs w:val="20"/>
        </w:rPr>
        <w:t xml:space="preserve"> v době sníženého provozu nebo v mimopracovní době</w:t>
      </w:r>
      <w:r>
        <w:rPr>
          <w:sz w:val="20"/>
          <w:szCs w:val="20"/>
        </w:rPr>
        <w:t>,</w:t>
      </w:r>
    </w:p>
    <w:p w14:paraId="42189D25" w14:textId="77777777" w:rsidR="00BC4805" w:rsidRPr="00BC4805" w:rsidRDefault="00ED76E9" w:rsidP="00BC4805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 w:rsidRPr="004F1175">
        <w:rPr>
          <w:sz w:val="20"/>
          <w:szCs w:val="20"/>
        </w:rPr>
        <w:t>rozmístění</w:t>
      </w:r>
      <w:r w:rsidR="00524F8E">
        <w:rPr>
          <w:sz w:val="20"/>
          <w:szCs w:val="20"/>
        </w:rPr>
        <w:t>m a používáním</w:t>
      </w:r>
      <w:r w:rsidRPr="004F1175">
        <w:rPr>
          <w:sz w:val="20"/>
          <w:szCs w:val="20"/>
        </w:rPr>
        <w:t xml:space="preserve"> věcných prostředků</w:t>
      </w:r>
      <w:r>
        <w:rPr>
          <w:sz w:val="20"/>
          <w:szCs w:val="20"/>
        </w:rPr>
        <w:t xml:space="preserve"> požární ochrany,</w:t>
      </w:r>
      <w:r w:rsidR="00BC4805">
        <w:rPr>
          <w:sz w:val="20"/>
          <w:szCs w:val="20"/>
        </w:rPr>
        <w:t xml:space="preserve"> </w:t>
      </w:r>
      <w:r w:rsidR="00BC4805" w:rsidRPr="00BC4805">
        <w:rPr>
          <w:sz w:val="20"/>
          <w:szCs w:val="20"/>
        </w:rPr>
        <w:t>lokací příslušného evakuačního shromaždiště a umístěním prostředků pro vyhlášení poplachu,</w:t>
      </w:r>
    </w:p>
    <w:p w14:paraId="45517E51" w14:textId="77777777" w:rsidR="00ED76E9" w:rsidRPr="00BC4805" w:rsidRDefault="00524F8E" w:rsidP="004E504C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 w:rsidRPr="00BC4805">
        <w:rPr>
          <w:sz w:val="20"/>
          <w:szCs w:val="20"/>
        </w:rPr>
        <w:t>zařazení</w:t>
      </w:r>
      <w:r w:rsidR="00ED76E9" w:rsidRPr="00BC4805">
        <w:rPr>
          <w:sz w:val="20"/>
          <w:szCs w:val="20"/>
        </w:rPr>
        <w:t xml:space="preserve"> práce do kategorie podle zákona č. 258/2000 Sb., v platném znění,</w:t>
      </w:r>
    </w:p>
    <w:p w14:paraId="6267B627" w14:textId="77777777" w:rsidR="00ED76E9" w:rsidRDefault="00345814" w:rsidP="00ED76E9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poskytování</w:t>
      </w:r>
      <w:r w:rsidR="00524F8E">
        <w:rPr>
          <w:sz w:val="20"/>
          <w:szCs w:val="20"/>
        </w:rPr>
        <w:t>m</w:t>
      </w:r>
      <w:r>
        <w:rPr>
          <w:sz w:val="20"/>
          <w:szCs w:val="20"/>
        </w:rPr>
        <w:t xml:space="preserve"> první pomoci, umístění</w:t>
      </w:r>
      <w:r w:rsidR="00524F8E">
        <w:rPr>
          <w:sz w:val="20"/>
          <w:szCs w:val="20"/>
        </w:rPr>
        <w:t>m</w:t>
      </w:r>
      <w:r>
        <w:rPr>
          <w:sz w:val="20"/>
          <w:szCs w:val="20"/>
        </w:rPr>
        <w:t xml:space="preserve"> lékárničky a dalších prostředků první pomoci (AED, havarijní sprcha, oční výplach atd.</w:t>
      </w:r>
      <w:r w:rsidR="00524F8E">
        <w:rPr>
          <w:sz w:val="20"/>
          <w:szCs w:val="20"/>
        </w:rPr>
        <w:t>)</w:t>
      </w:r>
      <w:r>
        <w:rPr>
          <w:sz w:val="20"/>
          <w:szCs w:val="20"/>
        </w:rPr>
        <w:t>,</w:t>
      </w:r>
    </w:p>
    <w:p w14:paraId="3FC3D002" w14:textId="77777777" w:rsidR="00FA54A4" w:rsidRDefault="00965E4A" w:rsidP="00ED76E9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poskytování</w:t>
      </w:r>
      <w:r w:rsidR="00524F8E">
        <w:rPr>
          <w:sz w:val="20"/>
          <w:szCs w:val="20"/>
        </w:rPr>
        <w:t>m</w:t>
      </w:r>
      <w:r>
        <w:rPr>
          <w:sz w:val="20"/>
          <w:szCs w:val="20"/>
        </w:rPr>
        <w:t xml:space="preserve"> osobních ochranných pracovních prostředků, jejich specifikac</w:t>
      </w:r>
      <w:r w:rsidR="00524F8E">
        <w:rPr>
          <w:sz w:val="20"/>
          <w:szCs w:val="20"/>
        </w:rPr>
        <w:t>í</w:t>
      </w:r>
      <w:r w:rsidR="00A43E39">
        <w:rPr>
          <w:sz w:val="20"/>
          <w:szCs w:val="20"/>
        </w:rPr>
        <w:t>, použi</w:t>
      </w:r>
      <w:r w:rsidR="00ED480C">
        <w:rPr>
          <w:sz w:val="20"/>
          <w:szCs w:val="20"/>
        </w:rPr>
        <w:t>tí</w:t>
      </w:r>
      <w:r w:rsidR="00BC4805">
        <w:rPr>
          <w:sz w:val="20"/>
          <w:szCs w:val="20"/>
        </w:rPr>
        <w:t>, péče o ně</w:t>
      </w:r>
      <w:r w:rsidR="00ED480C">
        <w:rPr>
          <w:sz w:val="20"/>
          <w:szCs w:val="20"/>
        </w:rPr>
        <w:t xml:space="preserve"> </w:t>
      </w:r>
      <w:r w:rsidR="00524F8E">
        <w:rPr>
          <w:sz w:val="20"/>
          <w:szCs w:val="20"/>
        </w:rPr>
        <w:t>a povinností používat</w:t>
      </w:r>
      <w:r>
        <w:rPr>
          <w:sz w:val="20"/>
          <w:szCs w:val="20"/>
        </w:rPr>
        <w:t xml:space="preserve"> v rámci pracoviště a pracovních procesů,</w:t>
      </w:r>
    </w:p>
    <w:p w14:paraId="560FAE66" w14:textId="77777777" w:rsidR="00BC4805" w:rsidRDefault="005F7DD2" w:rsidP="005C4741">
      <w:pPr>
        <w:pStyle w:val="Odstavecseseznamem"/>
        <w:numPr>
          <w:ilvl w:val="0"/>
          <w:numId w:val="13"/>
        </w:num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podmínk</w:t>
      </w:r>
      <w:r w:rsidR="00524F8E">
        <w:rPr>
          <w:sz w:val="20"/>
          <w:szCs w:val="20"/>
        </w:rPr>
        <w:t>ami</w:t>
      </w:r>
      <w:r>
        <w:rPr>
          <w:sz w:val="20"/>
          <w:szCs w:val="20"/>
        </w:rPr>
        <w:t xml:space="preserve"> ochrany životního prostředí, umístění</w:t>
      </w:r>
      <w:r w:rsidR="00524F8E">
        <w:rPr>
          <w:sz w:val="20"/>
          <w:szCs w:val="20"/>
        </w:rPr>
        <w:t>m</w:t>
      </w:r>
      <w:r>
        <w:rPr>
          <w:sz w:val="20"/>
          <w:szCs w:val="20"/>
        </w:rPr>
        <w:t xml:space="preserve"> havarijních souprav/prostředků pro prvotní zásah a správné</w:t>
      </w:r>
      <w:r w:rsidR="00524F8E">
        <w:rPr>
          <w:sz w:val="20"/>
          <w:szCs w:val="20"/>
        </w:rPr>
        <w:t>m</w:t>
      </w:r>
      <w:r>
        <w:rPr>
          <w:sz w:val="20"/>
          <w:szCs w:val="20"/>
        </w:rPr>
        <w:t xml:space="preserve"> zacházení s nimi, umístění</w:t>
      </w:r>
      <w:r w:rsidR="00524F8E">
        <w:rPr>
          <w:sz w:val="20"/>
          <w:szCs w:val="20"/>
        </w:rPr>
        <w:t>m</w:t>
      </w:r>
      <w:r>
        <w:rPr>
          <w:sz w:val="20"/>
          <w:szCs w:val="20"/>
        </w:rPr>
        <w:t xml:space="preserve"> nádob na shromažďování odpadu, systém</w:t>
      </w:r>
      <w:r w:rsidR="00524F8E">
        <w:rPr>
          <w:sz w:val="20"/>
          <w:szCs w:val="20"/>
        </w:rPr>
        <w:t>em třízení odpadů</w:t>
      </w:r>
      <w:r>
        <w:rPr>
          <w:sz w:val="20"/>
          <w:szCs w:val="20"/>
        </w:rPr>
        <w:t>, likvidace nebezpečného odpadu atd.</w:t>
      </w:r>
    </w:p>
    <w:p w14:paraId="32A25872" w14:textId="77777777" w:rsidR="005C4741" w:rsidRPr="005C4741" w:rsidRDefault="005C4741" w:rsidP="005C4741">
      <w:pPr>
        <w:pStyle w:val="Odstavecseseznamem"/>
        <w:tabs>
          <w:tab w:val="left" w:pos="1536"/>
        </w:tabs>
        <w:jc w:val="both"/>
        <w:rPr>
          <w:sz w:val="20"/>
          <w:szCs w:val="20"/>
        </w:rPr>
      </w:pPr>
    </w:p>
    <w:p w14:paraId="1927DBA4" w14:textId="29588A54" w:rsidR="00913636" w:rsidRDefault="0044443B" w:rsidP="005E35AB">
      <w:pPr>
        <w:tabs>
          <w:tab w:val="left" w:pos="1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Prohlášení zaměstnan</w:t>
      </w:r>
      <w:r w:rsidR="00913636" w:rsidRPr="00AF45C6">
        <w:rPr>
          <w:sz w:val="20"/>
          <w:szCs w:val="20"/>
        </w:rPr>
        <w:t>c</w:t>
      </w:r>
      <w:r>
        <w:rPr>
          <w:sz w:val="20"/>
          <w:szCs w:val="20"/>
        </w:rPr>
        <w:t xml:space="preserve">e: </w:t>
      </w:r>
      <w:r>
        <w:rPr>
          <w:rFonts w:cstheme="minorHAnsi"/>
          <w:sz w:val="20"/>
          <w:szCs w:val="20"/>
        </w:rPr>
        <w:t>Svým podpisem potvrzuji</w:t>
      </w:r>
      <w:r w:rsidRPr="005761F3">
        <w:rPr>
          <w:rFonts w:cstheme="minorHAnsi"/>
          <w:sz w:val="20"/>
          <w:szCs w:val="20"/>
        </w:rPr>
        <w:t xml:space="preserve">, že jsem byl/a řádně, prokazatelně a srozumitelně proškolen/a z PO a BOZP, zejména s právními a ostatními předpisy, které se týkají výkonu mé práce a s předpisy a pokyny zaměstnavatele. Současně prohlašuji, že si nejsem vědom/a žádných zdravotních omezení, které by mi bránily ve výkonu uložených pracovních úkolů. V souvislosti s tím také prohlašuji, že budu oznamovat zaměstnavateli každou změnu svého zdravotního stavu, </w:t>
      </w:r>
      <w:r w:rsidR="006B74AA">
        <w:rPr>
          <w:rFonts w:cstheme="minorHAnsi"/>
          <w:sz w:val="20"/>
          <w:szCs w:val="20"/>
        </w:rPr>
        <w:t>která</w:t>
      </w:r>
      <w:bookmarkStart w:id="0" w:name="_GoBack"/>
      <w:bookmarkEnd w:id="0"/>
      <w:r w:rsidRPr="005761F3">
        <w:rPr>
          <w:rFonts w:cstheme="minorHAnsi"/>
          <w:sz w:val="20"/>
          <w:szCs w:val="20"/>
        </w:rPr>
        <w:t xml:space="preserve"> by mohla významně ovlivnit kvalitu a bezpečnost práce (např. vnitřní zranění, zdravotní omezení, těhotenství apod.) stejně jako každé své zranění/úraz, který při výkonu práce nebo v souvislosti s ní utrpím.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1795"/>
        <w:gridCol w:w="2458"/>
      </w:tblGrid>
      <w:tr w:rsidR="009A3F40" w:rsidRPr="00105F04" w14:paraId="519581A8" w14:textId="77777777" w:rsidTr="009A3F40">
        <w:trPr>
          <w:jc w:val="center"/>
        </w:trPr>
        <w:tc>
          <w:tcPr>
            <w:tcW w:w="2122" w:type="dxa"/>
          </w:tcPr>
          <w:p w14:paraId="2921EE55" w14:textId="77777777" w:rsidR="009A3F40" w:rsidRDefault="009A3F40" w:rsidP="005E35AB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V Praze dne</w:t>
            </w:r>
            <w:r>
              <w:rPr>
                <w:sz w:val="20"/>
                <w:szCs w:val="20"/>
              </w:rPr>
              <w:t>:</w:t>
            </w:r>
          </w:p>
          <w:p w14:paraId="15C0FEDC" w14:textId="77777777" w:rsidR="009A3F40" w:rsidRPr="00105F04" w:rsidRDefault="009A3F40" w:rsidP="005E35AB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7FDF871" w14:textId="77777777" w:rsidR="009A3F40" w:rsidRPr="00105F04" w:rsidRDefault="009A3F40" w:rsidP="005E35AB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5530DB92" w14:textId="77777777" w:rsidR="009A3F40" w:rsidRDefault="009A3F40" w:rsidP="009A3F40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Pracoviště/ústav:</w:t>
            </w:r>
          </w:p>
          <w:p w14:paraId="4E6445AE" w14:textId="77777777" w:rsidR="009A3F40" w:rsidRPr="00105F04" w:rsidRDefault="009A3F40" w:rsidP="005E35AB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77D215A6" w14:textId="77777777" w:rsidR="009A3F40" w:rsidRPr="00105F04" w:rsidRDefault="009A3F40" w:rsidP="005E35AB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</w:p>
        </w:tc>
      </w:tr>
      <w:tr w:rsidR="009A3F40" w14:paraId="4FA9AF8A" w14:textId="77777777" w:rsidTr="009A3F40">
        <w:trPr>
          <w:jc w:val="center"/>
        </w:trPr>
        <w:tc>
          <w:tcPr>
            <w:tcW w:w="2122" w:type="dxa"/>
          </w:tcPr>
          <w:p w14:paraId="6F9BE9B6" w14:textId="77777777" w:rsidR="009A3F40" w:rsidRPr="00105F04" w:rsidRDefault="009A3F40" w:rsidP="009A3F40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Jméno, příjmení, </w:t>
            </w:r>
            <w:r w:rsidRPr="00105F04">
              <w:rPr>
                <w:sz w:val="20"/>
                <w:szCs w:val="20"/>
              </w:rPr>
              <w:t>titul</w:t>
            </w:r>
            <w:r>
              <w:rPr>
                <w:sz w:val="20"/>
                <w:szCs w:val="20"/>
              </w:rPr>
              <w:t xml:space="preserve"> a podpis</w:t>
            </w:r>
            <w:r w:rsidRPr="00105F04">
              <w:rPr>
                <w:sz w:val="20"/>
                <w:szCs w:val="20"/>
              </w:rPr>
              <w:t xml:space="preserve"> </w:t>
            </w:r>
            <w:r w:rsidRPr="009A3F40">
              <w:rPr>
                <w:b/>
                <w:sz w:val="20"/>
                <w:szCs w:val="20"/>
              </w:rPr>
              <w:t>zaměstnance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14:paraId="4B61E999" w14:textId="77777777" w:rsidR="009A3F40" w:rsidRDefault="009A3F40" w:rsidP="009A3F40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</w:p>
          <w:p w14:paraId="064B5D70" w14:textId="77777777" w:rsidR="009A3F40" w:rsidRDefault="009A3F40" w:rsidP="009A3F40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</w:p>
          <w:p w14:paraId="144C56C6" w14:textId="77777777" w:rsidR="009A3F40" w:rsidRDefault="009A3F40" w:rsidP="009A3F40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</w:p>
        </w:tc>
      </w:tr>
      <w:tr w:rsidR="00E13DA1" w14:paraId="4D2E3FE7" w14:textId="77777777" w:rsidTr="009A3F40">
        <w:trPr>
          <w:jc w:val="center"/>
        </w:trPr>
        <w:tc>
          <w:tcPr>
            <w:tcW w:w="2122" w:type="dxa"/>
          </w:tcPr>
          <w:p w14:paraId="3BC01128" w14:textId="77777777" w:rsidR="00E13DA1" w:rsidRDefault="00E13DA1" w:rsidP="005E35AB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Jméno, příjmení, </w:t>
            </w:r>
            <w:r w:rsidRPr="00105F04">
              <w:rPr>
                <w:sz w:val="20"/>
                <w:szCs w:val="20"/>
              </w:rPr>
              <w:t xml:space="preserve">titul </w:t>
            </w:r>
            <w:r>
              <w:rPr>
                <w:sz w:val="20"/>
                <w:szCs w:val="20"/>
              </w:rPr>
              <w:t xml:space="preserve">a podpis </w:t>
            </w:r>
            <w:r w:rsidRPr="009A3F40">
              <w:rPr>
                <w:b/>
                <w:sz w:val="20"/>
                <w:szCs w:val="20"/>
              </w:rPr>
              <w:t>školitele</w:t>
            </w:r>
            <w:r>
              <w:rPr>
                <w:sz w:val="20"/>
                <w:szCs w:val="20"/>
              </w:rPr>
              <w:t>:</w:t>
            </w:r>
          </w:p>
          <w:p w14:paraId="525F0512" w14:textId="77777777" w:rsidR="00E160AE" w:rsidRDefault="00E160AE" w:rsidP="005E35AB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14:paraId="22525FB4" w14:textId="77777777" w:rsidR="00E13DA1" w:rsidRDefault="00E13DA1" w:rsidP="005E35AB">
            <w:pPr>
              <w:tabs>
                <w:tab w:val="left" w:pos="1536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2564DA6" w14:textId="77777777" w:rsidR="00105F04" w:rsidRPr="00732D3A" w:rsidRDefault="00105F04" w:rsidP="005E35AB">
      <w:pPr>
        <w:tabs>
          <w:tab w:val="left" w:pos="1536"/>
        </w:tabs>
        <w:jc w:val="both"/>
        <w:rPr>
          <w:color w:val="FF0000"/>
          <w:sz w:val="20"/>
          <w:szCs w:val="20"/>
        </w:rPr>
      </w:pPr>
    </w:p>
    <w:sectPr w:rsidR="00105F04" w:rsidRPr="00732D3A" w:rsidSect="009A3F40">
      <w:headerReference w:type="default" r:id="rId7"/>
      <w:footerReference w:type="default" r:id="rId8"/>
      <w:pgSz w:w="11906" w:h="16838"/>
      <w:pgMar w:top="842" w:right="1133" w:bottom="709" w:left="993" w:header="56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54FE" w14:textId="77777777" w:rsidR="00330705" w:rsidRDefault="00330705" w:rsidP="00333F8C">
      <w:pPr>
        <w:spacing w:after="0" w:line="240" w:lineRule="auto"/>
      </w:pPr>
      <w:r>
        <w:separator/>
      </w:r>
    </w:p>
  </w:endnote>
  <w:endnote w:type="continuationSeparator" w:id="0">
    <w:p w14:paraId="76F314D3" w14:textId="77777777" w:rsidR="00330705" w:rsidRDefault="00330705" w:rsidP="0033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444537"/>
      <w:docPartObj>
        <w:docPartGallery w:val="Page Numbers (Bottom of Page)"/>
        <w:docPartUnique/>
      </w:docPartObj>
    </w:sdtPr>
    <w:sdtEndPr/>
    <w:sdtContent>
      <w:sdt>
        <w:sdtPr>
          <w:id w:val="-678046561"/>
          <w:docPartObj>
            <w:docPartGallery w:val="Page Numbers (Bottom of Page)"/>
            <w:docPartUnique/>
          </w:docPartObj>
        </w:sdtPr>
        <w:sdtEndPr/>
        <w:sdtContent>
          <w:p w14:paraId="68605AD3" w14:textId="06C790BE" w:rsidR="001C7D83" w:rsidRDefault="00F32E0E" w:rsidP="00F32E0E">
            <w:pPr>
              <w:pStyle w:val="Zpat"/>
              <w:tabs>
                <w:tab w:val="left" w:pos="5245"/>
              </w:tabs>
              <w:jc w:val="right"/>
            </w:pPr>
            <w:r w:rsidRPr="001B0B8C">
              <w:rPr>
                <w:rFonts w:ascii="Times New Roman" w:hAnsi="Times New Roman" w:cs="Times New Roman"/>
                <w:spacing w:val="6"/>
              </w:rPr>
              <w:fldChar w:fldCharType="begin"/>
            </w:r>
            <w:r w:rsidRPr="001B0B8C">
              <w:rPr>
                <w:rFonts w:ascii="Times New Roman" w:hAnsi="Times New Roman" w:cs="Times New Roman"/>
                <w:spacing w:val="6"/>
              </w:rPr>
              <w:instrText xml:space="preserve"> PAGE </w:instrTex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separate"/>
            </w:r>
            <w:r w:rsidR="006B74AA">
              <w:rPr>
                <w:rFonts w:ascii="Times New Roman" w:hAnsi="Times New Roman" w:cs="Times New Roman"/>
                <w:noProof/>
                <w:spacing w:val="6"/>
              </w:rPr>
              <w:t>2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end"/>
            </w:r>
            <w:r w:rsidRPr="001B0B8C">
              <w:rPr>
                <w:rFonts w:ascii="Times New Roman" w:hAnsi="Times New Roman" w:cs="Times New Roman"/>
                <w:spacing w:val="6"/>
              </w:rPr>
              <w:t>/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begin"/>
            </w:r>
            <w:r w:rsidRPr="001B0B8C">
              <w:rPr>
                <w:rFonts w:ascii="Times New Roman" w:hAnsi="Times New Roman" w:cs="Times New Roman"/>
                <w:spacing w:val="6"/>
              </w:rPr>
              <w:instrText xml:space="preserve"> NUMPAGES </w:instrTex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separate"/>
            </w:r>
            <w:r w:rsidR="006B74AA">
              <w:rPr>
                <w:rFonts w:ascii="Times New Roman" w:hAnsi="Times New Roman" w:cs="Times New Roman"/>
                <w:noProof/>
                <w:spacing w:val="6"/>
              </w:rPr>
              <w:t>2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end"/>
            </w:r>
          </w:p>
        </w:sdtContent>
      </w:sdt>
    </w:sdtContent>
  </w:sdt>
  <w:p w14:paraId="53894132" w14:textId="77777777" w:rsidR="00530F7F" w:rsidRDefault="00530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9B27D" w14:textId="77777777" w:rsidR="00330705" w:rsidRDefault="00330705" w:rsidP="00333F8C">
      <w:pPr>
        <w:spacing w:after="0" w:line="240" w:lineRule="auto"/>
      </w:pPr>
      <w:r>
        <w:separator/>
      </w:r>
    </w:p>
  </w:footnote>
  <w:footnote w:type="continuationSeparator" w:id="0">
    <w:p w14:paraId="3578F7F3" w14:textId="77777777" w:rsidR="00330705" w:rsidRDefault="00330705" w:rsidP="0033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5392"/>
    </w:tblGrid>
    <w:tr w:rsidR="00F32E0E" w14:paraId="2809B6E0" w14:textId="77777777" w:rsidTr="00322B96">
      <w:trPr>
        <w:trHeight w:val="702"/>
      </w:trPr>
      <w:tc>
        <w:tcPr>
          <w:tcW w:w="4673" w:type="dxa"/>
        </w:tcPr>
        <w:p w14:paraId="5DC99C15" w14:textId="77777777" w:rsidR="00F32E0E" w:rsidRDefault="00322B96" w:rsidP="00322B96">
          <w:pPr>
            <w:pStyle w:val="Zhlav"/>
            <w:jc w:val="both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763A6D7F" wp14:editId="3A879A5F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64031" cy="440260"/>
                <wp:effectExtent l="0" t="0" r="3175" b="0"/>
                <wp:wrapNone/>
                <wp:docPr id="2" name="Obrázek 2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2" w:type="dxa"/>
        </w:tcPr>
        <w:p w14:paraId="1A75C7B8" w14:textId="77777777" w:rsidR="00842F41" w:rsidRPr="00322B96" w:rsidRDefault="00842F41" w:rsidP="00F32E0E">
          <w:pPr>
            <w:pStyle w:val="Zhlav"/>
            <w:jc w:val="right"/>
            <w:rPr>
              <w:b/>
              <w:sz w:val="24"/>
              <w:szCs w:val="24"/>
            </w:rPr>
          </w:pPr>
          <w:r w:rsidRPr="00322B96">
            <w:rPr>
              <w:b/>
              <w:sz w:val="24"/>
              <w:szCs w:val="24"/>
            </w:rPr>
            <w:t>PŘÍLOHA A</w:t>
          </w:r>
        </w:p>
        <w:p w14:paraId="337B9B83" w14:textId="67E7E771" w:rsidR="00F32E0E" w:rsidRPr="00F32E0E" w:rsidRDefault="006B74AA" w:rsidP="00624312">
          <w:pPr>
            <w:pStyle w:val="Zhlav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Datum revize: </w:t>
          </w:r>
          <w:r w:rsidR="00624312">
            <w:rPr>
              <w:sz w:val="18"/>
              <w:szCs w:val="18"/>
            </w:rPr>
            <w:t>1</w:t>
          </w:r>
          <w:r w:rsidR="00F32E0E" w:rsidRPr="00F32E0E">
            <w:rPr>
              <w:sz w:val="18"/>
              <w:szCs w:val="18"/>
            </w:rPr>
            <w:t xml:space="preserve">. </w:t>
          </w:r>
          <w:r>
            <w:rPr>
              <w:sz w:val="18"/>
              <w:szCs w:val="18"/>
            </w:rPr>
            <w:t>5</w:t>
          </w:r>
          <w:r w:rsidR="00F32E0E" w:rsidRPr="00F32E0E">
            <w:rPr>
              <w:sz w:val="18"/>
              <w:szCs w:val="18"/>
            </w:rPr>
            <w:t>. 2023</w:t>
          </w:r>
        </w:p>
      </w:tc>
    </w:tr>
  </w:tbl>
  <w:p w14:paraId="17B97164" w14:textId="77777777" w:rsidR="00333F8C" w:rsidRDefault="00333F8C" w:rsidP="00322B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BD9"/>
    <w:multiLevelType w:val="hybridMultilevel"/>
    <w:tmpl w:val="4CF253B4"/>
    <w:lvl w:ilvl="0" w:tplc="30AC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765"/>
    <w:multiLevelType w:val="hybridMultilevel"/>
    <w:tmpl w:val="75744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0C4E"/>
    <w:multiLevelType w:val="hybridMultilevel"/>
    <w:tmpl w:val="6178A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3"/>
    <w:multiLevelType w:val="hybridMultilevel"/>
    <w:tmpl w:val="A2DA23AA"/>
    <w:lvl w:ilvl="0" w:tplc="6F8CDE8E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620C"/>
    <w:multiLevelType w:val="hybridMultilevel"/>
    <w:tmpl w:val="AE0C7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144"/>
    <w:multiLevelType w:val="hybridMultilevel"/>
    <w:tmpl w:val="DA14B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63EA"/>
    <w:multiLevelType w:val="hybridMultilevel"/>
    <w:tmpl w:val="C2BA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3D7E"/>
    <w:multiLevelType w:val="hybridMultilevel"/>
    <w:tmpl w:val="77683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B4A86"/>
    <w:multiLevelType w:val="hybridMultilevel"/>
    <w:tmpl w:val="F954CD04"/>
    <w:lvl w:ilvl="0" w:tplc="26ACD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1525A"/>
    <w:multiLevelType w:val="hybridMultilevel"/>
    <w:tmpl w:val="11C4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2263"/>
    <w:multiLevelType w:val="hybridMultilevel"/>
    <w:tmpl w:val="D7EE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52A73"/>
    <w:multiLevelType w:val="hybridMultilevel"/>
    <w:tmpl w:val="8780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61B78"/>
    <w:multiLevelType w:val="hybridMultilevel"/>
    <w:tmpl w:val="2ED85DCE"/>
    <w:lvl w:ilvl="0" w:tplc="E8F49B02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31C8"/>
    <w:multiLevelType w:val="hybridMultilevel"/>
    <w:tmpl w:val="74F67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DB"/>
    <w:rsid w:val="00005414"/>
    <w:rsid w:val="00030714"/>
    <w:rsid w:val="0006013B"/>
    <w:rsid w:val="0009365B"/>
    <w:rsid w:val="00095D2F"/>
    <w:rsid w:val="000F3399"/>
    <w:rsid w:val="00105F04"/>
    <w:rsid w:val="00115C68"/>
    <w:rsid w:val="001611B4"/>
    <w:rsid w:val="001B31A7"/>
    <w:rsid w:val="001C57CA"/>
    <w:rsid w:val="001C7D83"/>
    <w:rsid w:val="0022634B"/>
    <w:rsid w:val="00282DC0"/>
    <w:rsid w:val="002A1EB4"/>
    <w:rsid w:val="002A6579"/>
    <w:rsid w:val="002D6E61"/>
    <w:rsid w:val="002E1575"/>
    <w:rsid w:val="002F4ECD"/>
    <w:rsid w:val="00301CA8"/>
    <w:rsid w:val="00322B96"/>
    <w:rsid w:val="003279FC"/>
    <w:rsid w:val="00330705"/>
    <w:rsid w:val="003338DF"/>
    <w:rsid w:val="00333F8C"/>
    <w:rsid w:val="0033537F"/>
    <w:rsid w:val="00345814"/>
    <w:rsid w:val="003500CC"/>
    <w:rsid w:val="00374996"/>
    <w:rsid w:val="0038174B"/>
    <w:rsid w:val="003915B2"/>
    <w:rsid w:val="003964A4"/>
    <w:rsid w:val="003D4A2B"/>
    <w:rsid w:val="003F0E89"/>
    <w:rsid w:val="003F1821"/>
    <w:rsid w:val="00406B4E"/>
    <w:rsid w:val="00412256"/>
    <w:rsid w:val="0041575A"/>
    <w:rsid w:val="004239B6"/>
    <w:rsid w:val="0044443B"/>
    <w:rsid w:val="00482C69"/>
    <w:rsid w:val="00485B0B"/>
    <w:rsid w:val="0049247B"/>
    <w:rsid w:val="004A3EC5"/>
    <w:rsid w:val="004A62F7"/>
    <w:rsid w:val="004B4B25"/>
    <w:rsid w:val="004C529E"/>
    <w:rsid w:val="004D40AF"/>
    <w:rsid w:val="004F1175"/>
    <w:rsid w:val="0051295B"/>
    <w:rsid w:val="00524F8E"/>
    <w:rsid w:val="00530F7F"/>
    <w:rsid w:val="00550686"/>
    <w:rsid w:val="0056616F"/>
    <w:rsid w:val="005817F5"/>
    <w:rsid w:val="00591E42"/>
    <w:rsid w:val="00595494"/>
    <w:rsid w:val="005C0FCA"/>
    <w:rsid w:val="005C4741"/>
    <w:rsid w:val="005C6402"/>
    <w:rsid w:val="005D1154"/>
    <w:rsid w:val="005D4262"/>
    <w:rsid w:val="005E35AB"/>
    <w:rsid w:val="005F2E36"/>
    <w:rsid w:val="005F7DD2"/>
    <w:rsid w:val="00615160"/>
    <w:rsid w:val="00616687"/>
    <w:rsid w:val="00620588"/>
    <w:rsid w:val="00623E4F"/>
    <w:rsid w:val="00624312"/>
    <w:rsid w:val="006309F2"/>
    <w:rsid w:val="00640543"/>
    <w:rsid w:val="00660572"/>
    <w:rsid w:val="00685C1A"/>
    <w:rsid w:val="006928A0"/>
    <w:rsid w:val="006A7B17"/>
    <w:rsid w:val="006B74AA"/>
    <w:rsid w:val="006D73D1"/>
    <w:rsid w:val="006E14A6"/>
    <w:rsid w:val="006E5A7F"/>
    <w:rsid w:val="006E5C4E"/>
    <w:rsid w:val="006F326A"/>
    <w:rsid w:val="006F32F0"/>
    <w:rsid w:val="007223B3"/>
    <w:rsid w:val="00727A88"/>
    <w:rsid w:val="00732D3A"/>
    <w:rsid w:val="007620A8"/>
    <w:rsid w:val="00765A2D"/>
    <w:rsid w:val="00796816"/>
    <w:rsid w:val="007A17A9"/>
    <w:rsid w:val="007A2E3E"/>
    <w:rsid w:val="007B7DBB"/>
    <w:rsid w:val="007C1FC9"/>
    <w:rsid w:val="007C5716"/>
    <w:rsid w:val="007D045C"/>
    <w:rsid w:val="007D450A"/>
    <w:rsid w:val="007E5CF7"/>
    <w:rsid w:val="008027B1"/>
    <w:rsid w:val="00821555"/>
    <w:rsid w:val="008249AC"/>
    <w:rsid w:val="00827DED"/>
    <w:rsid w:val="008417A4"/>
    <w:rsid w:val="00842F41"/>
    <w:rsid w:val="00844CEA"/>
    <w:rsid w:val="0086381C"/>
    <w:rsid w:val="0089293B"/>
    <w:rsid w:val="008C5BBF"/>
    <w:rsid w:val="008D5F38"/>
    <w:rsid w:val="008E5253"/>
    <w:rsid w:val="00913636"/>
    <w:rsid w:val="00924279"/>
    <w:rsid w:val="00930624"/>
    <w:rsid w:val="00965764"/>
    <w:rsid w:val="00965E4A"/>
    <w:rsid w:val="0099288C"/>
    <w:rsid w:val="009936A0"/>
    <w:rsid w:val="009953DB"/>
    <w:rsid w:val="009A3F40"/>
    <w:rsid w:val="009A7E55"/>
    <w:rsid w:val="009C611A"/>
    <w:rsid w:val="009E702D"/>
    <w:rsid w:val="009F6C06"/>
    <w:rsid w:val="00A023F3"/>
    <w:rsid w:val="00A0533D"/>
    <w:rsid w:val="00A25E80"/>
    <w:rsid w:val="00A3029E"/>
    <w:rsid w:val="00A31AC4"/>
    <w:rsid w:val="00A343BB"/>
    <w:rsid w:val="00A34FDB"/>
    <w:rsid w:val="00A41330"/>
    <w:rsid w:val="00A43E39"/>
    <w:rsid w:val="00A9641C"/>
    <w:rsid w:val="00AA1FC0"/>
    <w:rsid w:val="00AC2113"/>
    <w:rsid w:val="00AF45C6"/>
    <w:rsid w:val="00B030FB"/>
    <w:rsid w:val="00B0469D"/>
    <w:rsid w:val="00B10900"/>
    <w:rsid w:val="00B34E19"/>
    <w:rsid w:val="00B374B8"/>
    <w:rsid w:val="00B426DC"/>
    <w:rsid w:val="00B57D61"/>
    <w:rsid w:val="00B70345"/>
    <w:rsid w:val="00B96B09"/>
    <w:rsid w:val="00BB4F88"/>
    <w:rsid w:val="00BC4805"/>
    <w:rsid w:val="00C1019A"/>
    <w:rsid w:val="00C247D0"/>
    <w:rsid w:val="00C52755"/>
    <w:rsid w:val="00C55B94"/>
    <w:rsid w:val="00C72BD6"/>
    <w:rsid w:val="00CC055A"/>
    <w:rsid w:val="00CD3EBA"/>
    <w:rsid w:val="00CE179B"/>
    <w:rsid w:val="00CF23CF"/>
    <w:rsid w:val="00CF37F8"/>
    <w:rsid w:val="00D04F72"/>
    <w:rsid w:val="00D1054F"/>
    <w:rsid w:val="00D202A3"/>
    <w:rsid w:val="00D218EA"/>
    <w:rsid w:val="00D22B48"/>
    <w:rsid w:val="00D4212C"/>
    <w:rsid w:val="00D73423"/>
    <w:rsid w:val="00D749EF"/>
    <w:rsid w:val="00D805CA"/>
    <w:rsid w:val="00D867C9"/>
    <w:rsid w:val="00DB0AA3"/>
    <w:rsid w:val="00E13DA1"/>
    <w:rsid w:val="00E160AE"/>
    <w:rsid w:val="00E3372D"/>
    <w:rsid w:val="00E35AA0"/>
    <w:rsid w:val="00E64FA8"/>
    <w:rsid w:val="00E74DF6"/>
    <w:rsid w:val="00E906CC"/>
    <w:rsid w:val="00EB294D"/>
    <w:rsid w:val="00ED480C"/>
    <w:rsid w:val="00ED76E9"/>
    <w:rsid w:val="00F32E0E"/>
    <w:rsid w:val="00F523DE"/>
    <w:rsid w:val="00F57540"/>
    <w:rsid w:val="00F602B5"/>
    <w:rsid w:val="00F86ED8"/>
    <w:rsid w:val="00FA54A4"/>
    <w:rsid w:val="00FB0582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C9BD17"/>
  <w15:chartTrackingRefBased/>
  <w15:docId w15:val="{183F19B4-6C5D-4D8D-82F6-3AE8EAE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7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F8C"/>
  </w:style>
  <w:style w:type="paragraph" w:styleId="Zpat">
    <w:name w:val="footer"/>
    <w:basedOn w:val="Normln"/>
    <w:link w:val="ZpatChar"/>
    <w:uiPriority w:val="99"/>
    <w:unhideWhenUsed/>
    <w:rsid w:val="0033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F8C"/>
  </w:style>
  <w:style w:type="paragraph" w:styleId="Odstavecseseznamem">
    <w:name w:val="List Paragraph"/>
    <w:basedOn w:val="Normln"/>
    <w:uiPriority w:val="34"/>
    <w:qFormat/>
    <w:rsid w:val="008417A4"/>
    <w:pPr>
      <w:spacing w:after="0" w:line="240" w:lineRule="auto"/>
      <w:ind w:left="720"/>
    </w:pPr>
  </w:style>
  <w:style w:type="table" w:styleId="Mkatabulky">
    <w:name w:val="Table Grid"/>
    <w:basedOn w:val="Normlntabulka"/>
    <w:uiPriority w:val="39"/>
    <w:rsid w:val="0039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A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A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A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Dolnicek Petr</dc:creator>
  <cp:keywords/>
  <dc:description/>
  <cp:lastModifiedBy>Skrehotova Marcela</cp:lastModifiedBy>
  <cp:revision>3</cp:revision>
  <cp:lastPrinted>2023-01-23T16:01:00Z</cp:lastPrinted>
  <dcterms:created xsi:type="dcterms:W3CDTF">2023-04-21T08:05:00Z</dcterms:created>
  <dcterms:modified xsi:type="dcterms:W3CDTF">2023-04-28T07:26:00Z</dcterms:modified>
</cp:coreProperties>
</file>